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B9CD" w14:textId="54986B2F" w:rsidR="00B9521D" w:rsidRDefault="00552DEB" w:rsidP="000C3D20">
      <w:pPr>
        <w:pStyle w:val="Default"/>
        <w:spacing w:line="360" w:lineRule="atLeast"/>
        <w:jc w:val="center"/>
        <w:rPr>
          <w:b/>
        </w:rPr>
      </w:pPr>
      <w:bookmarkStart w:id="0" w:name="_GoBack"/>
      <w:bookmarkEnd w:id="0"/>
      <w:r>
        <w:rPr>
          <w:b/>
        </w:rPr>
        <w:t>Muster-</w:t>
      </w:r>
      <w:r w:rsidR="00B9521D" w:rsidRPr="0078427A">
        <w:rPr>
          <w:b/>
          <w:color w:val="auto"/>
        </w:rPr>
        <w:t xml:space="preserve">Informationen nach Art. 13 </w:t>
      </w:r>
      <w:r w:rsidR="00B9521D">
        <w:rPr>
          <w:b/>
          <w:color w:val="auto"/>
        </w:rPr>
        <w:t xml:space="preserve">DS-GVO </w:t>
      </w:r>
      <w:r w:rsidR="00B9521D">
        <w:rPr>
          <w:b/>
        </w:rPr>
        <w:t xml:space="preserve">für </w:t>
      </w:r>
      <w:r w:rsidR="005E2E71">
        <w:rPr>
          <w:b/>
        </w:rPr>
        <w:t xml:space="preserve">ein </w:t>
      </w:r>
      <w:r w:rsidR="00B9521D">
        <w:rPr>
          <w:b/>
        </w:rPr>
        <w:t>Forschungsprojekt</w:t>
      </w:r>
    </w:p>
    <w:p w14:paraId="285E05C0" w14:textId="77777777" w:rsidR="00B9521D" w:rsidRDefault="00B9521D" w:rsidP="000C3D20">
      <w:pPr>
        <w:pStyle w:val="Default"/>
        <w:spacing w:line="360" w:lineRule="atLeast"/>
        <w:rPr>
          <w:b/>
          <w:color w:val="auto"/>
        </w:rPr>
      </w:pPr>
    </w:p>
    <w:p w14:paraId="16789560" w14:textId="77777777" w:rsidR="00552DEB" w:rsidRDefault="00552DEB" w:rsidP="000C3D20">
      <w:pPr>
        <w:spacing w:after="0" w:line="360" w:lineRule="atLeast"/>
        <w:rPr>
          <w:rFonts w:ascii="Arial" w:hAnsi="Arial" w:cs="Arial"/>
          <w:b/>
          <w:sz w:val="24"/>
          <w:szCs w:val="24"/>
        </w:rPr>
      </w:pPr>
      <w:r>
        <w:rPr>
          <w:rFonts w:ascii="Arial" w:hAnsi="Arial" w:cs="Arial"/>
          <w:b/>
          <w:sz w:val="24"/>
          <w:szCs w:val="24"/>
        </w:rPr>
        <w:t>Teil 1: Einführung</w:t>
      </w:r>
    </w:p>
    <w:p w14:paraId="3AA657A2" w14:textId="77777777" w:rsidR="000C3D20" w:rsidRDefault="000C3D20" w:rsidP="000C3D20">
      <w:pPr>
        <w:spacing w:after="0" w:line="360" w:lineRule="atLeast"/>
        <w:rPr>
          <w:rFonts w:ascii="Arial" w:hAnsi="Arial" w:cs="Arial"/>
          <w:b/>
          <w:sz w:val="24"/>
          <w:szCs w:val="24"/>
        </w:rPr>
      </w:pPr>
    </w:p>
    <w:p w14:paraId="26D6C84E" w14:textId="7A978304" w:rsidR="00552DEB" w:rsidRDefault="00552DEB" w:rsidP="000C3D20">
      <w:pPr>
        <w:pStyle w:val="Default"/>
        <w:numPr>
          <w:ilvl w:val="0"/>
          <w:numId w:val="12"/>
        </w:numPr>
        <w:spacing w:line="360" w:lineRule="atLeast"/>
        <w:rPr>
          <w:b/>
          <w:color w:val="auto"/>
        </w:rPr>
      </w:pPr>
      <w:r>
        <w:rPr>
          <w:b/>
          <w:color w:val="auto"/>
        </w:rPr>
        <w:t>Vorbemerkung</w:t>
      </w:r>
    </w:p>
    <w:p w14:paraId="2B2F76C7" w14:textId="77777777" w:rsidR="00552DEB" w:rsidRDefault="00552DEB" w:rsidP="000C3D20">
      <w:pPr>
        <w:pStyle w:val="Default"/>
        <w:spacing w:line="360" w:lineRule="atLeast"/>
        <w:rPr>
          <w:b/>
          <w:color w:val="auto"/>
        </w:rPr>
      </w:pPr>
    </w:p>
    <w:p w14:paraId="18CF2F55" w14:textId="5449E7EA" w:rsidR="00552DEB" w:rsidRPr="00552DEB" w:rsidRDefault="00552DEB" w:rsidP="000C3D20">
      <w:pPr>
        <w:pStyle w:val="Default"/>
        <w:numPr>
          <w:ilvl w:val="0"/>
          <w:numId w:val="13"/>
        </w:numPr>
        <w:spacing w:line="360" w:lineRule="atLeast"/>
        <w:rPr>
          <w:color w:val="auto"/>
        </w:rPr>
      </w:pPr>
      <w:r w:rsidRPr="00552DEB">
        <w:rPr>
          <w:color w:val="auto"/>
        </w:rPr>
        <w:t>Umfassende Ausführungen zu den Informationspflichten nach DS-GVO bei Datenerhebung finden Sie unter</w:t>
      </w:r>
    </w:p>
    <w:p w14:paraId="29CA6322" w14:textId="77777777" w:rsidR="00552DEB" w:rsidRPr="00552DEB" w:rsidRDefault="00552DEB" w:rsidP="000C3D20">
      <w:pPr>
        <w:pStyle w:val="Default"/>
        <w:spacing w:line="360" w:lineRule="atLeast"/>
        <w:rPr>
          <w:color w:val="auto"/>
        </w:rPr>
      </w:pPr>
    </w:p>
    <w:p w14:paraId="3252F0AC" w14:textId="016D904B" w:rsidR="00552DEB" w:rsidRDefault="00776E61" w:rsidP="000C3D20">
      <w:pPr>
        <w:pStyle w:val="Default"/>
        <w:spacing w:line="360" w:lineRule="atLeast"/>
        <w:ind w:firstLine="360"/>
        <w:rPr>
          <w:color w:val="auto"/>
        </w:rPr>
      </w:pPr>
      <w:hyperlink r:id="rId8" w:history="1">
        <w:r w:rsidR="00552DEB" w:rsidRPr="0045750A">
          <w:rPr>
            <w:rStyle w:val="Hyperlink"/>
          </w:rPr>
          <w:t>https://www.zendas.de/themen/informationspflichten/index.html</w:t>
        </w:r>
      </w:hyperlink>
      <w:r w:rsidR="00552DEB">
        <w:rPr>
          <w:color w:val="auto"/>
        </w:rPr>
        <w:t>.</w:t>
      </w:r>
    </w:p>
    <w:p w14:paraId="1370196F" w14:textId="77777777" w:rsidR="00552DEB" w:rsidRDefault="00552DEB" w:rsidP="000C3D20">
      <w:pPr>
        <w:pStyle w:val="Default"/>
        <w:spacing w:line="360" w:lineRule="atLeast"/>
        <w:rPr>
          <w:color w:val="auto"/>
        </w:rPr>
      </w:pPr>
    </w:p>
    <w:p w14:paraId="63454B5C" w14:textId="4F2C440A" w:rsidR="00552DEB" w:rsidRPr="00552DEB" w:rsidRDefault="00552DEB" w:rsidP="000C3D20">
      <w:pPr>
        <w:pStyle w:val="Default"/>
        <w:numPr>
          <w:ilvl w:val="0"/>
          <w:numId w:val="13"/>
        </w:numPr>
        <w:spacing w:line="360" w:lineRule="atLeast"/>
        <w:rPr>
          <w:color w:val="auto"/>
        </w:rPr>
      </w:pPr>
      <w:r>
        <w:rPr>
          <w:color w:val="auto"/>
        </w:rPr>
        <w:t xml:space="preserve">Dieses Dokument gehört thematisch zudem </w:t>
      </w:r>
      <w:r w:rsidR="000C3D20">
        <w:rPr>
          <w:color w:val="auto"/>
        </w:rPr>
        <w:t xml:space="preserve">auch </w:t>
      </w:r>
      <w:r>
        <w:rPr>
          <w:color w:val="auto"/>
        </w:rPr>
        <w:t>zur „Muster-Einwilligungserklärung für Forschungsprojekte“.</w:t>
      </w:r>
      <w:r w:rsidR="000C3D20">
        <w:rPr>
          <w:color w:val="auto"/>
        </w:rPr>
        <w:t xml:space="preserve"> Siehe dort weitere Ausführungen.</w:t>
      </w:r>
    </w:p>
    <w:p w14:paraId="79B072B0" w14:textId="77777777" w:rsidR="00552DEB" w:rsidRDefault="00552DEB" w:rsidP="000C3D20">
      <w:pPr>
        <w:pStyle w:val="Default"/>
        <w:spacing w:line="360" w:lineRule="atLeast"/>
        <w:rPr>
          <w:b/>
          <w:color w:val="auto"/>
        </w:rPr>
      </w:pPr>
    </w:p>
    <w:p w14:paraId="65E08149" w14:textId="77777777" w:rsidR="00B9521D" w:rsidRPr="00942B5D" w:rsidRDefault="00B9521D" w:rsidP="00B9521D">
      <w:pPr>
        <w:pStyle w:val="Listenabsatz"/>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b/>
          <w:sz w:val="24"/>
          <w:szCs w:val="24"/>
        </w:rPr>
      </w:pPr>
      <w:r w:rsidRPr="00942B5D">
        <w:rPr>
          <w:rFonts w:ascii="Arial" w:hAnsi="Arial" w:cs="Arial"/>
          <w:b/>
          <w:sz w:val="24"/>
          <w:szCs w:val="24"/>
        </w:rPr>
        <w:t>Warnhinweis</w:t>
      </w:r>
    </w:p>
    <w:p w14:paraId="70CCC806" w14:textId="77777777" w:rsidR="00B9521D"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p>
    <w:p w14:paraId="36BB4852" w14:textId="77777777" w:rsidR="00B9521D"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r>
        <w:rPr>
          <w:rFonts w:ascii="Arial" w:hAnsi="Arial" w:cs="Arial"/>
          <w:sz w:val="24"/>
          <w:szCs w:val="24"/>
        </w:rPr>
        <w:t xml:space="preserve">Es dürfte jedem offensichtlich sein, dass sich Forschungsprojekte bei der Datenverarbeitung sehr unterscheiden. Damit ist es </w:t>
      </w:r>
      <w:r w:rsidRPr="0026569F">
        <w:rPr>
          <w:rFonts w:ascii="Arial" w:hAnsi="Arial" w:cs="Arial"/>
          <w:b/>
          <w:sz w:val="24"/>
          <w:szCs w:val="24"/>
        </w:rPr>
        <w:t xml:space="preserve">nicht möglich, ein Muster bereit zu stellen, das ohne </w:t>
      </w:r>
      <w:r w:rsidRPr="0026569F">
        <w:rPr>
          <w:rFonts w:ascii="Arial" w:hAnsi="Arial" w:cs="Arial"/>
          <w:b/>
          <w:sz w:val="24"/>
          <w:szCs w:val="24"/>
          <w:u w:val="single"/>
        </w:rPr>
        <w:t>Anpassungen</w:t>
      </w:r>
      <w:r w:rsidRPr="0026569F">
        <w:rPr>
          <w:rFonts w:ascii="Arial" w:hAnsi="Arial" w:cs="Arial"/>
          <w:b/>
          <w:sz w:val="24"/>
          <w:szCs w:val="24"/>
        </w:rPr>
        <w:t xml:space="preserve"> und </w:t>
      </w:r>
      <w:r w:rsidRPr="0026569F">
        <w:rPr>
          <w:rFonts w:ascii="Arial" w:hAnsi="Arial" w:cs="Arial"/>
          <w:b/>
          <w:sz w:val="24"/>
          <w:szCs w:val="24"/>
          <w:u w:val="single"/>
        </w:rPr>
        <w:t>kritische</w:t>
      </w:r>
      <w:r w:rsidRPr="0026569F">
        <w:rPr>
          <w:rFonts w:ascii="Arial" w:hAnsi="Arial" w:cs="Arial"/>
          <w:b/>
          <w:sz w:val="24"/>
          <w:szCs w:val="24"/>
        </w:rPr>
        <w:t xml:space="preserve"> </w:t>
      </w:r>
      <w:r w:rsidRPr="0026569F">
        <w:rPr>
          <w:rFonts w:ascii="Arial" w:hAnsi="Arial" w:cs="Arial"/>
          <w:b/>
          <w:sz w:val="24"/>
          <w:szCs w:val="24"/>
          <w:u w:val="single"/>
        </w:rPr>
        <w:t>Überarbeitung</w:t>
      </w:r>
      <w:r w:rsidRPr="0026569F">
        <w:rPr>
          <w:rFonts w:ascii="Arial" w:hAnsi="Arial" w:cs="Arial"/>
          <w:b/>
          <w:sz w:val="24"/>
          <w:szCs w:val="24"/>
        </w:rPr>
        <w:t xml:space="preserve"> genutzt werden kann</w:t>
      </w:r>
      <w:r>
        <w:rPr>
          <w:rFonts w:ascii="Arial" w:hAnsi="Arial" w:cs="Arial"/>
          <w:sz w:val="24"/>
          <w:szCs w:val="24"/>
        </w:rPr>
        <w:t xml:space="preserve">. ZENDAS stellt auf vielfältigen Wunsch dennoch ein Muster zur Verfügung, das als </w:t>
      </w:r>
      <w:r w:rsidRPr="0026569F">
        <w:rPr>
          <w:rFonts w:ascii="Arial" w:hAnsi="Arial" w:cs="Arial"/>
          <w:b/>
          <w:sz w:val="24"/>
          <w:szCs w:val="24"/>
        </w:rPr>
        <w:t>Leitfaden</w:t>
      </w:r>
      <w:r>
        <w:rPr>
          <w:rFonts w:ascii="Arial" w:hAnsi="Arial" w:cs="Arial"/>
          <w:sz w:val="24"/>
          <w:szCs w:val="24"/>
        </w:rPr>
        <w:t xml:space="preserve"> </w:t>
      </w:r>
      <w:r w:rsidRPr="0026569F">
        <w:rPr>
          <w:rFonts w:ascii="Arial" w:hAnsi="Arial" w:cs="Arial"/>
          <w:b/>
          <w:sz w:val="24"/>
          <w:szCs w:val="24"/>
        </w:rPr>
        <w:t>Anhaltspunkte</w:t>
      </w:r>
      <w:r>
        <w:rPr>
          <w:rFonts w:ascii="Arial" w:hAnsi="Arial" w:cs="Arial"/>
          <w:sz w:val="24"/>
          <w:szCs w:val="24"/>
        </w:rPr>
        <w:t xml:space="preserve"> zum Aufbau und dem möglichen Inhalt geben soll. </w:t>
      </w:r>
    </w:p>
    <w:p w14:paraId="221F8302" w14:textId="0756C52B" w:rsidR="00B9521D"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r>
        <w:rPr>
          <w:rFonts w:ascii="Arial" w:hAnsi="Arial" w:cs="Arial"/>
          <w:sz w:val="24"/>
          <w:szCs w:val="24"/>
        </w:rPr>
        <w:t xml:space="preserve">Der Inhalt der Informationen ist gesetzlich vorgeschrieben, so dass gerade der Aufbau der Informationen für jedes Projekt identisch </w:t>
      </w:r>
      <w:r w:rsidR="00552DEB">
        <w:rPr>
          <w:rFonts w:ascii="Arial" w:hAnsi="Arial" w:cs="Arial"/>
          <w:sz w:val="24"/>
          <w:szCs w:val="24"/>
        </w:rPr>
        <w:t>sein kann</w:t>
      </w:r>
      <w:r>
        <w:rPr>
          <w:rFonts w:ascii="Arial" w:hAnsi="Arial" w:cs="Arial"/>
          <w:sz w:val="24"/>
          <w:szCs w:val="24"/>
        </w:rPr>
        <w:t xml:space="preserve"> (ggf. mit einer kleinen Abweichung </w:t>
      </w:r>
      <w:r w:rsidR="00552DEB">
        <w:rPr>
          <w:rFonts w:ascii="Arial" w:hAnsi="Arial" w:cs="Arial"/>
          <w:sz w:val="24"/>
          <w:szCs w:val="24"/>
        </w:rPr>
        <w:t>b</w:t>
      </w:r>
      <w:r>
        <w:rPr>
          <w:rFonts w:ascii="Arial" w:hAnsi="Arial" w:cs="Arial"/>
          <w:sz w:val="24"/>
          <w:szCs w:val="24"/>
        </w:rPr>
        <w:t xml:space="preserve">ei den „verarbeiteten Datenkategorien“, siehe dortige Anmerkung). </w:t>
      </w:r>
    </w:p>
    <w:p w14:paraId="7B228DB4" w14:textId="49D2414A" w:rsidR="00B9521D"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r>
        <w:rPr>
          <w:rFonts w:ascii="Arial" w:hAnsi="Arial" w:cs="Arial"/>
          <w:sz w:val="24"/>
          <w:szCs w:val="24"/>
        </w:rPr>
        <w:t>Es entstand auf der Erfahrung aus einigen Forschungsprojekten, bei denen es zudem aufgrund der Daten (Videoaufnahmen) nicht möglich war, die Daten zu anonymisieren.</w:t>
      </w:r>
    </w:p>
    <w:p w14:paraId="77A33896" w14:textId="77777777" w:rsidR="00B9521D"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p>
    <w:p w14:paraId="4BBEB89E" w14:textId="77777777" w:rsidR="00B9521D" w:rsidRPr="0026569F" w:rsidRDefault="00B9521D" w:rsidP="00B952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b/>
          <w:sz w:val="24"/>
          <w:szCs w:val="24"/>
        </w:rPr>
      </w:pPr>
      <w:r w:rsidRPr="0026569F">
        <w:rPr>
          <w:rFonts w:ascii="Arial" w:hAnsi="Arial" w:cs="Arial"/>
          <w:b/>
          <w:sz w:val="24"/>
          <w:szCs w:val="24"/>
        </w:rPr>
        <w:t>Bitte übernehmen Sie die Texte nicht unreflektiert.</w:t>
      </w:r>
    </w:p>
    <w:p w14:paraId="3A0F631A" w14:textId="77777777" w:rsidR="00B9521D" w:rsidRDefault="00B9521D" w:rsidP="00EE0423">
      <w:pPr>
        <w:pStyle w:val="Default"/>
        <w:rPr>
          <w:b/>
          <w:color w:val="auto"/>
        </w:rPr>
      </w:pPr>
    </w:p>
    <w:p w14:paraId="6EBD756A" w14:textId="754E528C" w:rsidR="00B9521D" w:rsidRDefault="00B9521D">
      <w:pPr>
        <w:rPr>
          <w:rFonts w:ascii="Arial" w:hAnsi="Arial" w:cs="Arial"/>
          <w:b/>
          <w:sz w:val="24"/>
          <w:szCs w:val="24"/>
        </w:rPr>
      </w:pPr>
      <w:r>
        <w:rPr>
          <w:b/>
        </w:rPr>
        <w:br w:type="page"/>
      </w:r>
    </w:p>
    <w:p w14:paraId="58C1CC8E" w14:textId="77777777" w:rsidR="00B9521D" w:rsidRDefault="00B9521D" w:rsidP="00EE0423">
      <w:pPr>
        <w:pStyle w:val="Default"/>
        <w:rPr>
          <w:b/>
          <w:color w:val="auto"/>
        </w:rPr>
      </w:pPr>
    </w:p>
    <w:p w14:paraId="74D382E4" w14:textId="2B0745F7" w:rsidR="00365EC5" w:rsidRPr="0078427A" w:rsidRDefault="00552DEB" w:rsidP="00EE0423">
      <w:pPr>
        <w:pStyle w:val="Default"/>
        <w:rPr>
          <w:b/>
          <w:color w:val="auto"/>
        </w:rPr>
      </w:pPr>
      <w:r>
        <w:rPr>
          <w:b/>
          <w:color w:val="auto"/>
        </w:rPr>
        <w:t xml:space="preserve">Teil 2: </w:t>
      </w:r>
      <w:r w:rsidR="00365EC5" w:rsidRPr="0078427A">
        <w:rPr>
          <w:b/>
          <w:color w:val="auto"/>
        </w:rPr>
        <w:t xml:space="preserve">Informationen nach Art. 13 </w:t>
      </w:r>
      <w:r w:rsidR="003070FE">
        <w:rPr>
          <w:b/>
          <w:color w:val="auto"/>
        </w:rPr>
        <w:t>DS-GVO</w:t>
      </w:r>
    </w:p>
    <w:p w14:paraId="715164F4" w14:textId="77777777" w:rsidR="00365EC5" w:rsidRPr="0078427A" w:rsidRDefault="00365EC5" w:rsidP="00365EC5">
      <w:pPr>
        <w:pStyle w:val="Default"/>
        <w:jc w:val="center"/>
        <w:rPr>
          <w:b/>
          <w:color w:val="auto"/>
        </w:rPr>
      </w:pPr>
    </w:p>
    <w:p w14:paraId="5A9AD5DB" w14:textId="5B7C0868" w:rsidR="00BF7DD5" w:rsidRPr="0078427A" w:rsidRDefault="00A970D4" w:rsidP="00A81CF1">
      <w:pPr>
        <w:pStyle w:val="Default"/>
        <w:rPr>
          <w:b/>
          <w:color w:val="auto"/>
        </w:rPr>
      </w:pPr>
      <w:r>
        <w:rPr>
          <w:b/>
          <w:color w:val="auto"/>
        </w:rPr>
        <w:t>a</w:t>
      </w:r>
      <w:r w:rsidR="00365EC5" w:rsidRPr="0078427A">
        <w:rPr>
          <w:b/>
          <w:color w:val="auto"/>
        </w:rPr>
        <w:t xml:space="preserve">nlässlich der Datenerhebung bei der </w:t>
      </w:r>
      <w:r w:rsidR="001B0267">
        <w:rPr>
          <w:b/>
          <w:color w:val="auto"/>
        </w:rPr>
        <w:t>Teilnahme</w:t>
      </w:r>
      <w:r w:rsidR="00365EC5" w:rsidRPr="0078427A">
        <w:rPr>
          <w:b/>
          <w:color w:val="auto"/>
        </w:rPr>
        <w:t xml:space="preserve"> </w:t>
      </w:r>
      <w:r w:rsidR="00E53CDC">
        <w:rPr>
          <w:b/>
          <w:color w:val="auto"/>
        </w:rPr>
        <w:t>und Durchführung des</w:t>
      </w:r>
      <w:r w:rsidR="00E5681A">
        <w:rPr>
          <w:b/>
          <w:color w:val="auto"/>
        </w:rPr>
        <w:t xml:space="preserve"> </w:t>
      </w:r>
      <w:r w:rsidR="00E53CDC">
        <w:rPr>
          <w:b/>
          <w:color w:val="auto"/>
        </w:rPr>
        <w:t>Projekts</w:t>
      </w:r>
      <w:r w:rsidR="00E5681A">
        <w:rPr>
          <w:b/>
          <w:color w:val="auto"/>
        </w:rPr>
        <w:t xml:space="preserve"> </w:t>
      </w:r>
      <w:r w:rsidR="00E5681A" w:rsidRPr="0078427A">
        <w:rPr>
          <w:b/>
          <w:color w:val="auto"/>
        </w:rPr>
        <w:t>„</w:t>
      </w:r>
      <w:r w:rsidR="00E5681A">
        <w:rPr>
          <w:b/>
          <w:color w:val="auto"/>
        </w:rPr>
        <w:t>…</w:t>
      </w:r>
      <w:r w:rsidR="00E5681A" w:rsidRPr="0078427A">
        <w:rPr>
          <w:b/>
          <w:color w:val="auto"/>
        </w:rPr>
        <w:t>“</w:t>
      </w:r>
      <w:r w:rsidR="00E5681A">
        <w:rPr>
          <w:b/>
          <w:color w:val="auto"/>
        </w:rPr>
        <w:t xml:space="preserve"> </w:t>
      </w:r>
      <w:r w:rsidR="00E53CDC">
        <w:rPr>
          <w:b/>
          <w:color w:val="auto"/>
        </w:rPr>
        <w:t xml:space="preserve"> </w:t>
      </w:r>
      <w:r w:rsidR="0078427A" w:rsidRPr="0078427A">
        <w:rPr>
          <w:b/>
          <w:color w:val="auto"/>
        </w:rPr>
        <w:t xml:space="preserve">des Instituts für </w:t>
      </w:r>
      <w:r w:rsidR="00E5681A">
        <w:rPr>
          <w:b/>
          <w:color w:val="auto"/>
        </w:rPr>
        <w:t>…</w:t>
      </w:r>
      <w:r w:rsidR="00E53CDC">
        <w:rPr>
          <w:b/>
          <w:color w:val="auto"/>
        </w:rPr>
        <w:t xml:space="preserve"> der Universität </w:t>
      </w:r>
      <w:r w:rsidR="00E5681A">
        <w:rPr>
          <w:b/>
          <w:color w:val="auto"/>
        </w:rPr>
        <w:t>…</w:t>
      </w:r>
      <w:r w:rsidR="00E5681A" w:rsidRPr="0078427A">
        <w:rPr>
          <w:b/>
          <w:color w:val="auto"/>
        </w:rPr>
        <w:t xml:space="preserve"> </w:t>
      </w:r>
      <w:r w:rsidR="00916BD7">
        <w:rPr>
          <w:rStyle w:val="Endnotenzeichen"/>
          <w:b/>
          <w:color w:val="auto"/>
        </w:rPr>
        <w:endnoteReference w:id="1"/>
      </w:r>
    </w:p>
    <w:p w14:paraId="010B1E16" w14:textId="77777777" w:rsidR="00365EC5" w:rsidRDefault="00365EC5" w:rsidP="00365EC5">
      <w:pPr>
        <w:pStyle w:val="Default"/>
      </w:pPr>
    </w:p>
    <w:p w14:paraId="1D89DE82" w14:textId="77777777" w:rsidR="0078427A" w:rsidRDefault="0078427A" w:rsidP="00BF7DD5">
      <w:pPr>
        <w:pStyle w:val="Default"/>
        <w:rPr>
          <w:b/>
          <w:bCs/>
          <w:sz w:val="23"/>
          <w:szCs w:val="23"/>
        </w:rPr>
      </w:pPr>
    </w:p>
    <w:p w14:paraId="228DD835" w14:textId="6A65E96F" w:rsidR="00BF7DD5" w:rsidRDefault="00BF7DD5" w:rsidP="00BF7DD5">
      <w:pPr>
        <w:pStyle w:val="Default"/>
        <w:rPr>
          <w:sz w:val="23"/>
          <w:szCs w:val="23"/>
        </w:rPr>
      </w:pPr>
      <w:r>
        <w:rPr>
          <w:b/>
          <w:bCs/>
          <w:sz w:val="23"/>
          <w:szCs w:val="23"/>
        </w:rPr>
        <w:t>Verantwortlich im datenschutzrechtlichen Sinne</w:t>
      </w:r>
      <w:r w:rsidR="00916BD7">
        <w:rPr>
          <w:rStyle w:val="Endnotenzeichen"/>
          <w:b/>
          <w:bCs/>
          <w:sz w:val="23"/>
          <w:szCs w:val="23"/>
        </w:rPr>
        <w:endnoteReference w:id="2"/>
      </w:r>
      <w:r>
        <w:rPr>
          <w:b/>
          <w:bCs/>
          <w:sz w:val="23"/>
          <w:szCs w:val="23"/>
        </w:rPr>
        <w:t xml:space="preserve">: </w:t>
      </w:r>
    </w:p>
    <w:p w14:paraId="078024F3" w14:textId="77777777" w:rsidR="00BF7DD5" w:rsidRPr="00BF7DD5" w:rsidRDefault="00BF7DD5" w:rsidP="00BF7DD5">
      <w:pPr>
        <w:pStyle w:val="Default"/>
        <w:rPr>
          <w:sz w:val="23"/>
          <w:szCs w:val="23"/>
        </w:rPr>
      </w:pPr>
    </w:p>
    <w:p w14:paraId="5A163F2A" w14:textId="57CC01E1" w:rsidR="00BF7DD5" w:rsidRPr="00BF7DD5" w:rsidRDefault="00BF7DD5" w:rsidP="00BF7DD5">
      <w:pPr>
        <w:pStyle w:val="Default"/>
        <w:rPr>
          <w:sz w:val="23"/>
          <w:szCs w:val="23"/>
        </w:rPr>
      </w:pPr>
      <w:r w:rsidRPr="00BF7DD5">
        <w:rPr>
          <w:sz w:val="23"/>
          <w:szCs w:val="23"/>
        </w:rPr>
        <w:t xml:space="preserve">Universität </w:t>
      </w:r>
      <w:r w:rsidR="00E5681A">
        <w:rPr>
          <w:sz w:val="23"/>
          <w:szCs w:val="23"/>
        </w:rPr>
        <w:t>…</w:t>
      </w:r>
    </w:p>
    <w:p w14:paraId="228213A3" w14:textId="4870EFB3" w:rsidR="00BF7DD5" w:rsidRPr="00BF7DD5" w:rsidRDefault="00E5681A" w:rsidP="00BF7DD5">
      <w:pPr>
        <w:pStyle w:val="Default"/>
        <w:rPr>
          <w:sz w:val="23"/>
          <w:szCs w:val="23"/>
        </w:rPr>
      </w:pPr>
      <w:r>
        <w:rPr>
          <w:sz w:val="23"/>
          <w:szCs w:val="23"/>
        </w:rPr>
        <w:t>…</w:t>
      </w:r>
    </w:p>
    <w:p w14:paraId="733824D6" w14:textId="2FA89380" w:rsidR="00BF7DD5" w:rsidRPr="00BF7DD5" w:rsidRDefault="00E5681A" w:rsidP="00BF7DD5">
      <w:pPr>
        <w:pStyle w:val="Default"/>
        <w:rPr>
          <w:sz w:val="23"/>
          <w:szCs w:val="23"/>
        </w:rPr>
      </w:pPr>
      <w:r>
        <w:rPr>
          <w:sz w:val="23"/>
          <w:szCs w:val="23"/>
        </w:rPr>
        <w:t>…</w:t>
      </w:r>
    </w:p>
    <w:p w14:paraId="4BEA10AA" w14:textId="77777777" w:rsidR="00BF7DD5" w:rsidRPr="00BF7DD5" w:rsidRDefault="00BF7DD5" w:rsidP="00BF7DD5">
      <w:pPr>
        <w:pStyle w:val="Default"/>
        <w:rPr>
          <w:sz w:val="23"/>
          <w:szCs w:val="23"/>
        </w:rPr>
      </w:pPr>
      <w:r w:rsidRPr="00BF7DD5">
        <w:rPr>
          <w:sz w:val="23"/>
          <w:szCs w:val="23"/>
        </w:rPr>
        <w:t>Deutschland</w:t>
      </w:r>
    </w:p>
    <w:p w14:paraId="6D8E2B63" w14:textId="712F576F" w:rsidR="00BF7DD5" w:rsidRPr="00BF7DD5" w:rsidRDefault="00BF7DD5" w:rsidP="00BF7DD5">
      <w:pPr>
        <w:pStyle w:val="Default"/>
        <w:rPr>
          <w:sz w:val="23"/>
          <w:szCs w:val="23"/>
        </w:rPr>
      </w:pPr>
      <w:r w:rsidRPr="00BF7DD5">
        <w:rPr>
          <w:sz w:val="23"/>
          <w:szCs w:val="23"/>
        </w:rPr>
        <w:t xml:space="preserve">Tel: +49 </w:t>
      </w:r>
      <w:r w:rsidR="00E5681A">
        <w:rPr>
          <w:sz w:val="23"/>
          <w:szCs w:val="23"/>
        </w:rPr>
        <w:t>…</w:t>
      </w:r>
    </w:p>
    <w:p w14:paraId="022368CF" w14:textId="57B64F7D" w:rsidR="00BF7DD5" w:rsidRDefault="00BF7DD5" w:rsidP="00BF7DD5">
      <w:pPr>
        <w:pStyle w:val="Default"/>
        <w:rPr>
          <w:sz w:val="23"/>
          <w:szCs w:val="23"/>
        </w:rPr>
      </w:pPr>
      <w:r w:rsidRPr="00BF7DD5">
        <w:rPr>
          <w:sz w:val="23"/>
          <w:szCs w:val="23"/>
        </w:rPr>
        <w:t>E-Mail:</w:t>
      </w:r>
      <w:r w:rsidR="00E5681A">
        <w:rPr>
          <w:sz w:val="23"/>
          <w:szCs w:val="23"/>
        </w:rPr>
        <w:t xml:space="preserve"> …</w:t>
      </w:r>
    </w:p>
    <w:p w14:paraId="237879C9" w14:textId="77777777" w:rsidR="00BF7DD5" w:rsidRDefault="00BF7DD5" w:rsidP="00BF7DD5">
      <w:pPr>
        <w:pStyle w:val="Default"/>
        <w:rPr>
          <w:sz w:val="23"/>
          <w:szCs w:val="23"/>
        </w:rPr>
      </w:pPr>
    </w:p>
    <w:p w14:paraId="277167A4" w14:textId="77777777" w:rsidR="006522D5" w:rsidRDefault="006522D5" w:rsidP="00BF7DD5">
      <w:pPr>
        <w:pStyle w:val="Default"/>
        <w:rPr>
          <w:sz w:val="23"/>
          <w:szCs w:val="23"/>
        </w:rPr>
      </w:pPr>
    </w:p>
    <w:p w14:paraId="5FE4CA6B" w14:textId="4561DF23" w:rsidR="00BF7DD5" w:rsidRDefault="00BF7DD5" w:rsidP="00BF7DD5">
      <w:pPr>
        <w:pStyle w:val="Default"/>
        <w:rPr>
          <w:sz w:val="23"/>
          <w:szCs w:val="23"/>
        </w:rPr>
      </w:pPr>
      <w:r>
        <w:rPr>
          <w:b/>
          <w:bCs/>
          <w:sz w:val="23"/>
          <w:szCs w:val="23"/>
        </w:rPr>
        <w:t>Datenschutzbeauftragte</w:t>
      </w:r>
      <w:r w:rsidR="00916BD7">
        <w:rPr>
          <w:b/>
          <w:bCs/>
          <w:sz w:val="23"/>
          <w:szCs w:val="23"/>
        </w:rPr>
        <w:t>/</w:t>
      </w:r>
      <w:r>
        <w:rPr>
          <w:b/>
          <w:bCs/>
          <w:sz w:val="23"/>
          <w:szCs w:val="23"/>
        </w:rPr>
        <w:t>r</w:t>
      </w:r>
      <w:r w:rsidR="00916BD7">
        <w:rPr>
          <w:rStyle w:val="Endnotenzeichen"/>
          <w:b/>
          <w:bCs/>
          <w:sz w:val="23"/>
          <w:szCs w:val="23"/>
        </w:rPr>
        <w:endnoteReference w:id="3"/>
      </w:r>
    </w:p>
    <w:p w14:paraId="4588AD69" w14:textId="77777777" w:rsidR="006522D5" w:rsidRDefault="006522D5" w:rsidP="00BF7DD5">
      <w:pPr>
        <w:pStyle w:val="Default"/>
      </w:pPr>
    </w:p>
    <w:p w14:paraId="16898248" w14:textId="0C0ADD99" w:rsidR="00E5681A" w:rsidRDefault="00BF7DD5" w:rsidP="00BF7DD5">
      <w:pPr>
        <w:pStyle w:val="Default"/>
      </w:pPr>
      <w:r>
        <w:t xml:space="preserve">Universität </w:t>
      </w:r>
      <w:r w:rsidR="00E5681A">
        <w:t>…</w:t>
      </w:r>
    </w:p>
    <w:p w14:paraId="51DDEF7B" w14:textId="17E3FDD7" w:rsidR="00E5681A" w:rsidRDefault="00BF7DD5" w:rsidP="00BF7DD5">
      <w:pPr>
        <w:pStyle w:val="Default"/>
      </w:pPr>
      <w:r>
        <w:t>Datenschutzbeauftragte</w:t>
      </w:r>
      <w:r w:rsidR="00E5681A">
        <w:t>/</w:t>
      </w:r>
      <w:r>
        <w:t>r</w:t>
      </w:r>
    </w:p>
    <w:p w14:paraId="09E37F6A" w14:textId="208DF0FB" w:rsidR="00E5681A" w:rsidRDefault="00E5681A" w:rsidP="00BF7DD5">
      <w:pPr>
        <w:pStyle w:val="Default"/>
      </w:pPr>
      <w:r>
        <w:t>…</w:t>
      </w:r>
    </w:p>
    <w:p w14:paraId="3AF117F1" w14:textId="006298CA" w:rsidR="00E5681A" w:rsidRDefault="00E5681A" w:rsidP="00BF7DD5">
      <w:pPr>
        <w:pStyle w:val="Default"/>
      </w:pPr>
      <w:r>
        <w:t>…</w:t>
      </w:r>
    </w:p>
    <w:p w14:paraId="1CE7E35C" w14:textId="618C3B6C" w:rsidR="00E5681A" w:rsidRDefault="00BF7DD5" w:rsidP="00BF7DD5">
      <w:pPr>
        <w:pStyle w:val="Default"/>
      </w:pPr>
      <w:r>
        <w:t xml:space="preserve">Tel: +49 </w:t>
      </w:r>
      <w:r w:rsidR="00E5681A">
        <w:t>…</w:t>
      </w:r>
    </w:p>
    <w:p w14:paraId="6C948749" w14:textId="69E5B693" w:rsidR="00E5681A" w:rsidRDefault="00BF7DD5" w:rsidP="00BF7DD5">
      <w:pPr>
        <w:pStyle w:val="Default"/>
      </w:pPr>
      <w:r>
        <w:t xml:space="preserve">Fax: +49 </w:t>
      </w:r>
      <w:r w:rsidR="00E5681A">
        <w:t>…</w:t>
      </w:r>
    </w:p>
    <w:p w14:paraId="649FA2B9" w14:textId="77777777" w:rsidR="00E5681A" w:rsidRDefault="00E5681A" w:rsidP="00E5681A">
      <w:pPr>
        <w:pStyle w:val="Default"/>
        <w:rPr>
          <w:sz w:val="23"/>
          <w:szCs w:val="23"/>
        </w:rPr>
      </w:pPr>
      <w:r w:rsidRPr="00BF7DD5">
        <w:rPr>
          <w:sz w:val="23"/>
          <w:szCs w:val="23"/>
        </w:rPr>
        <w:t>E-Mail:</w:t>
      </w:r>
      <w:r>
        <w:rPr>
          <w:sz w:val="23"/>
          <w:szCs w:val="23"/>
        </w:rPr>
        <w:t xml:space="preserve"> …</w:t>
      </w:r>
    </w:p>
    <w:p w14:paraId="2AAB8CA0" w14:textId="45B94108" w:rsidR="00BF7DD5" w:rsidRDefault="00BF7DD5" w:rsidP="00BF7DD5">
      <w:pPr>
        <w:pStyle w:val="Default"/>
      </w:pPr>
    </w:p>
    <w:p w14:paraId="5DD0F583" w14:textId="77777777" w:rsidR="0078427A" w:rsidRDefault="0078427A" w:rsidP="002B54B9">
      <w:pPr>
        <w:pStyle w:val="Default"/>
        <w:rPr>
          <w:b/>
          <w:bCs/>
          <w:sz w:val="23"/>
          <w:szCs w:val="23"/>
        </w:rPr>
      </w:pPr>
    </w:p>
    <w:p w14:paraId="123E8D6D" w14:textId="3BF9A524" w:rsidR="002B54B9" w:rsidRDefault="002B54B9" w:rsidP="001B119C">
      <w:pPr>
        <w:pStyle w:val="Default"/>
        <w:jc w:val="both"/>
        <w:rPr>
          <w:b/>
          <w:bCs/>
          <w:sz w:val="23"/>
          <w:szCs w:val="23"/>
        </w:rPr>
      </w:pPr>
      <w:r>
        <w:rPr>
          <w:b/>
          <w:bCs/>
          <w:sz w:val="23"/>
          <w:szCs w:val="23"/>
        </w:rPr>
        <w:t>Verarbeitete Datenkategorien</w:t>
      </w:r>
      <w:r w:rsidR="007A590B">
        <w:rPr>
          <w:rStyle w:val="Endnotenzeichen"/>
          <w:b/>
          <w:bCs/>
          <w:sz w:val="23"/>
          <w:szCs w:val="23"/>
        </w:rPr>
        <w:endnoteReference w:id="4"/>
      </w:r>
    </w:p>
    <w:p w14:paraId="04C44407" w14:textId="77777777" w:rsidR="002B54B9" w:rsidRPr="0043554D" w:rsidRDefault="002B54B9" w:rsidP="001B119C">
      <w:pPr>
        <w:pStyle w:val="Default"/>
        <w:jc w:val="both"/>
        <w:rPr>
          <w:bCs/>
          <w:sz w:val="23"/>
          <w:szCs w:val="23"/>
        </w:rPr>
      </w:pPr>
    </w:p>
    <w:p w14:paraId="78726135" w14:textId="3BE182AE" w:rsidR="002B54B9" w:rsidRDefault="002B54B9" w:rsidP="001B119C">
      <w:pPr>
        <w:pStyle w:val="Default"/>
        <w:jc w:val="both"/>
      </w:pPr>
      <w:r>
        <w:t xml:space="preserve">Außer </w:t>
      </w:r>
      <w:r w:rsidR="006522D5">
        <w:t>den</w:t>
      </w:r>
      <w:r w:rsidR="0078427A">
        <w:t xml:space="preserve"> </w:t>
      </w:r>
      <w:r>
        <w:t xml:space="preserve">im </w:t>
      </w:r>
      <w:r w:rsidR="0078427A">
        <w:t xml:space="preserve">Fragebogen </w:t>
      </w:r>
      <w:r>
        <w:t xml:space="preserve">für Sie </w:t>
      </w:r>
      <w:r w:rsidR="006522D5">
        <w:t>offensichtlich</w:t>
      </w:r>
      <w:r>
        <w:t xml:space="preserve"> erhobenen Daten werden bei der </w:t>
      </w:r>
      <w:r w:rsidR="00745BF0">
        <w:t>Sitzung</w:t>
      </w:r>
      <w:r w:rsidR="006522D5">
        <w:t xml:space="preserve"> </w:t>
      </w:r>
      <w:r w:rsidR="0078427A">
        <w:t>Videoaufzeichnungen</w:t>
      </w:r>
      <w:r w:rsidR="00226DEC">
        <w:t xml:space="preserve"> (ohne Ton)</w:t>
      </w:r>
      <w:r>
        <w:t xml:space="preserve"> angefertigt. </w:t>
      </w:r>
      <w:r w:rsidR="006522D5">
        <w:t>Diese werden anschließend transkribiert, also nach bestimmten Regeln verschriftlich. Zusätzlich werden die Videoaufzeichnungen mit Metadaten versehen (Ort, Zeitpunkt).</w:t>
      </w:r>
    </w:p>
    <w:p w14:paraId="04190D83" w14:textId="77777777" w:rsidR="005201C6" w:rsidRDefault="005201C6" w:rsidP="001B119C">
      <w:pPr>
        <w:pStyle w:val="Default"/>
        <w:jc w:val="both"/>
      </w:pPr>
    </w:p>
    <w:p w14:paraId="570835F3" w14:textId="77777777" w:rsidR="002B54B9" w:rsidRPr="002B54B9" w:rsidRDefault="002B54B9" w:rsidP="001B119C">
      <w:pPr>
        <w:pStyle w:val="Default"/>
        <w:jc w:val="both"/>
      </w:pPr>
    </w:p>
    <w:p w14:paraId="710A8351" w14:textId="7BF6E593" w:rsidR="00BF7DD5" w:rsidRDefault="00BF7DD5" w:rsidP="0055600A">
      <w:pPr>
        <w:pStyle w:val="Default"/>
        <w:jc w:val="both"/>
        <w:rPr>
          <w:sz w:val="23"/>
          <w:szCs w:val="23"/>
        </w:rPr>
      </w:pPr>
      <w:r>
        <w:rPr>
          <w:b/>
          <w:bCs/>
          <w:sz w:val="23"/>
          <w:szCs w:val="23"/>
        </w:rPr>
        <w:t xml:space="preserve">Zweck der Datenverarbeitung und Folgen der Nichtangabe der personenbezogenen Daten </w:t>
      </w:r>
      <w:r w:rsidR="007A590B">
        <w:rPr>
          <w:rStyle w:val="Endnotenzeichen"/>
          <w:b/>
          <w:bCs/>
          <w:sz w:val="23"/>
          <w:szCs w:val="23"/>
        </w:rPr>
        <w:endnoteReference w:id="5"/>
      </w:r>
    </w:p>
    <w:p w14:paraId="3B5CA4AD" w14:textId="77777777" w:rsidR="00365EC5" w:rsidRDefault="00365EC5" w:rsidP="0055600A">
      <w:pPr>
        <w:pStyle w:val="Default"/>
        <w:jc w:val="both"/>
        <w:rPr>
          <w:sz w:val="23"/>
          <w:szCs w:val="23"/>
        </w:rPr>
      </w:pPr>
    </w:p>
    <w:p w14:paraId="6C264A33" w14:textId="55C65023" w:rsidR="00BF7DD5" w:rsidRDefault="00A54631" w:rsidP="0055600A">
      <w:pPr>
        <w:pStyle w:val="Default"/>
        <w:numPr>
          <w:ilvl w:val="0"/>
          <w:numId w:val="3"/>
        </w:numPr>
        <w:jc w:val="both"/>
        <w:rPr>
          <w:sz w:val="23"/>
          <w:szCs w:val="23"/>
        </w:rPr>
      </w:pPr>
      <w:r>
        <w:rPr>
          <w:sz w:val="23"/>
          <w:szCs w:val="23"/>
        </w:rPr>
        <w:t xml:space="preserve">Teilnahme </w:t>
      </w:r>
      <w:r w:rsidR="00BF7DD5">
        <w:rPr>
          <w:sz w:val="23"/>
          <w:szCs w:val="23"/>
        </w:rPr>
        <w:t xml:space="preserve">und Abwicklung </w:t>
      </w:r>
      <w:r w:rsidR="001E68D9">
        <w:rPr>
          <w:sz w:val="23"/>
          <w:szCs w:val="23"/>
        </w:rPr>
        <w:t xml:space="preserve">des </w:t>
      </w:r>
      <w:r w:rsidR="001B119C">
        <w:rPr>
          <w:sz w:val="23"/>
          <w:szCs w:val="23"/>
        </w:rPr>
        <w:t>Forschungsprojekt</w:t>
      </w:r>
      <w:r w:rsidR="007A590B">
        <w:rPr>
          <w:sz w:val="23"/>
          <w:szCs w:val="23"/>
        </w:rPr>
        <w:t>s</w:t>
      </w:r>
    </w:p>
    <w:p w14:paraId="13F98010" w14:textId="77777777" w:rsidR="00365EC5" w:rsidRDefault="00365EC5" w:rsidP="0055600A">
      <w:pPr>
        <w:pStyle w:val="Default"/>
        <w:jc w:val="both"/>
        <w:rPr>
          <w:sz w:val="23"/>
          <w:szCs w:val="23"/>
        </w:rPr>
      </w:pPr>
    </w:p>
    <w:p w14:paraId="427DFCD9" w14:textId="57833CE8" w:rsidR="00D96FBB" w:rsidRDefault="007A590B" w:rsidP="0055600A">
      <w:pPr>
        <w:pStyle w:val="Default"/>
        <w:jc w:val="both"/>
        <w:rPr>
          <w:sz w:val="23"/>
          <w:szCs w:val="23"/>
        </w:rPr>
      </w:pPr>
      <w:r w:rsidRPr="007A590B">
        <w:rPr>
          <w:sz w:val="23"/>
          <w:szCs w:val="23"/>
        </w:rPr>
        <w:t>Am Institut für … der Universität …. werden …. untersucht. Dazu gehört auch …..</w:t>
      </w:r>
      <w:r w:rsidR="001E68D9">
        <w:rPr>
          <w:sz w:val="23"/>
          <w:szCs w:val="23"/>
        </w:rPr>
        <w:t xml:space="preserve">Angaben </w:t>
      </w:r>
      <w:r w:rsidR="00EB20C6">
        <w:rPr>
          <w:sz w:val="23"/>
          <w:szCs w:val="23"/>
        </w:rPr>
        <w:t>innerhalb von Fragebögen</w:t>
      </w:r>
      <w:r w:rsidR="00136E32">
        <w:rPr>
          <w:sz w:val="23"/>
          <w:szCs w:val="23"/>
        </w:rPr>
        <w:t>, Transkripte sowie</w:t>
      </w:r>
      <w:r w:rsidR="00EB20C6">
        <w:rPr>
          <w:sz w:val="23"/>
          <w:szCs w:val="23"/>
        </w:rPr>
        <w:t xml:space="preserve"> </w:t>
      </w:r>
      <w:r w:rsidR="00D96FBB">
        <w:rPr>
          <w:sz w:val="23"/>
          <w:szCs w:val="23"/>
        </w:rPr>
        <w:t>Videoaufzeichnungen</w:t>
      </w:r>
      <w:r w:rsidR="00207228">
        <w:rPr>
          <w:sz w:val="23"/>
          <w:szCs w:val="23"/>
        </w:rPr>
        <w:t xml:space="preserve"> (ohne Ton)</w:t>
      </w:r>
      <w:r w:rsidR="00EB20C6">
        <w:rPr>
          <w:sz w:val="23"/>
          <w:szCs w:val="23"/>
        </w:rPr>
        <w:t xml:space="preserve">, </w:t>
      </w:r>
      <w:r w:rsidR="0042160B">
        <w:rPr>
          <w:sz w:val="23"/>
          <w:szCs w:val="23"/>
        </w:rPr>
        <w:t xml:space="preserve">sind für </w:t>
      </w:r>
      <w:r w:rsidR="001E68D9">
        <w:rPr>
          <w:sz w:val="23"/>
          <w:szCs w:val="23"/>
        </w:rPr>
        <w:t xml:space="preserve">die Durchführung des </w:t>
      </w:r>
      <w:r w:rsidR="001B119C">
        <w:rPr>
          <w:sz w:val="23"/>
          <w:szCs w:val="23"/>
        </w:rPr>
        <w:t xml:space="preserve">Forschungsprojekts </w:t>
      </w:r>
      <w:r w:rsidR="001E68D9">
        <w:rPr>
          <w:sz w:val="23"/>
          <w:szCs w:val="23"/>
        </w:rPr>
        <w:t>„</w:t>
      </w:r>
      <w:r>
        <w:rPr>
          <w:sz w:val="23"/>
          <w:szCs w:val="23"/>
        </w:rPr>
        <w:t>…</w:t>
      </w:r>
      <w:r w:rsidR="001E68D9">
        <w:rPr>
          <w:sz w:val="23"/>
          <w:szCs w:val="23"/>
        </w:rPr>
        <w:t xml:space="preserve">“ </w:t>
      </w:r>
      <w:r w:rsidR="0042160B">
        <w:rPr>
          <w:sz w:val="23"/>
          <w:szCs w:val="23"/>
        </w:rPr>
        <w:t xml:space="preserve">erforderlich, ohne </w:t>
      </w:r>
      <w:r w:rsidR="001E68D9">
        <w:rPr>
          <w:sz w:val="23"/>
          <w:szCs w:val="23"/>
        </w:rPr>
        <w:t>die</w:t>
      </w:r>
      <w:r w:rsidR="00D96FBB">
        <w:rPr>
          <w:sz w:val="23"/>
          <w:szCs w:val="23"/>
        </w:rPr>
        <w:t>se</w:t>
      </w:r>
      <w:r w:rsidR="001E68D9">
        <w:rPr>
          <w:sz w:val="23"/>
          <w:szCs w:val="23"/>
        </w:rPr>
        <w:t xml:space="preserve"> Angaben ist eine </w:t>
      </w:r>
      <w:r w:rsidR="0042160B">
        <w:rPr>
          <w:sz w:val="23"/>
          <w:szCs w:val="23"/>
        </w:rPr>
        <w:t>Teilnahme a</w:t>
      </w:r>
      <w:r w:rsidR="001E68D9">
        <w:rPr>
          <w:sz w:val="23"/>
          <w:szCs w:val="23"/>
        </w:rPr>
        <w:t>m</w:t>
      </w:r>
      <w:r w:rsidR="0042160B">
        <w:rPr>
          <w:sz w:val="23"/>
          <w:szCs w:val="23"/>
        </w:rPr>
        <w:t xml:space="preserve"> </w:t>
      </w:r>
      <w:r w:rsidR="001B119C">
        <w:rPr>
          <w:sz w:val="23"/>
          <w:szCs w:val="23"/>
        </w:rPr>
        <w:t>Forschungsprojekt</w:t>
      </w:r>
      <w:r w:rsidR="001E68D9">
        <w:rPr>
          <w:sz w:val="23"/>
          <w:szCs w:val="23"/>
        </w:rPr>
        <w:t xml:space="preserve"> </w:t>
      </w:r>
      <w:r w:rsidR="0042160B">
        <w:rPr>
          <w:sz w:val="23"/>
          <w:szCs w:val="23"/>
        </w:rPr>
        <w:t xml:space="preserve">nicht </w:t>
      </w:r>
      <w:r w:rsidR="001E68D9">
        <w:rPr>
          <w:sz w:val="23"/>
          <w:szCs w:val="23"/>
        </w:rPr>
        <w:t>möglich</w:t>
      </w:r>
      <w:r w:rsidR="0042160B">
        <w:rPr>
          <w:sz w:val="23"/>
          <w:szCs w:val="23"/>
        </w:rPr>
        <w:t>.</w:t>
      </w:r>
      <w:r w:rsidR="006522D5">
        <w:rPr>
          <w:sz w:val="23"/>
          <w:szCs w:val="23"/>
        </w:rPr>
        <w:t xml:space="preserve"> Nachteile im Falle einer Nicht-Teilnahme entstehen nicht.</w:t>
      </w:r>
      <w:r>
        <w:rPr>
          <w:rStyle w:val="Endnotenzeichen"/>
          <w:sz w:val="23"/>
          <w:szCs w:val="23"/>
        </w:rPr>
        <w:endnoteReference w:id="6"/>
      </w:r>
    </w:p>
    <w:p w14:paraId="34BAFE1F" w14:textId="6F90A71A" w:rsidR="00226DEC" w:rsidRPr="00226DEC" w:rsidRDefault="00226DEC" w:rsidP="0055600A">
      <w:pPr>
        <w:pStyle w:val="Default"/>
        <w:jc w:val="both"/>
        <w:rPr>
          <w:sz w:val="23"/>
          <w:szCs w:val="23"/>
        </w:rPr>
      </w:pPr>
    </w:p>
    <w:p w14:paraId="65B2B143" w14:textId="6BBF4568" w:rsidR="00BF7DD5" w:rsidRDefault="00BF7DD5" w:rsidP="0055600A">
      <w:pPr>
        <w:pStyle w:val="Default"/>
        <w:numPr>
          <w:ilvl w:val="0"/>
          <w:numId w:val="3"/>
        </w:numPr>
        <w:jc w:val="both"/>
        <w:rPr>
          <w:sz w:val="23"/>
          <w:szCs w:val="23"/>
        </w:rPr>
      </w:pPr>
      <w:r>
        <w:rPr>
          <w:sz w:val="23"/>
          <w:szCs w:val="23"/>
        </w:rPr>
        <w:t xml:space="preserve">Bei entsprechender Einwilligung: </w:t>
      </w:r>
      <w:r w:rsidR="00C52FE3">
        <w:rPr>
          <w:sz w:val="23"/>
          <w:szCs w:val="23"/>
        </w:rPr>
        <w:t>E-Mailadresse</w:t>
      </w:r>
      <w:r w:rsidR="006522D5">
        <w:rPr>
          <w:sz w:val="23"/>
          <w:szCs w:val="23"/>
        </w:rPr>
        <w:t>,</w:t>
      </w:r>
      <w:r w:rsidR="00207228">
        <w:rPr>
          <w:sz w:val="23"/>
          <w:szCs w:val="23"/>
        </w:rPr>
        <w:t xml:space="preserve"> </w:t>
      </w:r>
      <w:r w:rsidR="00EE61FF">
        <w:rPr>
          <w:sz w:val="23"/>
          <w:szCs w:val="23"/>
        </w:rPr>
        <w:t xml:space="preserve">um </w:t>
      </w:r>
      <w:r>
        <w:rPr>
          <w:sz w:val="23"/>
          <w:szCs w:val="23"/>
        </w:rPr>
        <w:t xml:space="preserve">Informationen über zukünftige, thematisch ähnliche </w:t>
      </w:r>
      <w:r w:rsidR="001B119C">
        <w:rPr>
          <w:sz w:val="23"/>
          <w:szCs w:val="23"/>
        </w:rPr>
        <w:t>Forschungsprojekte</w:t>
      </w:r>
      <w:r w:rsidR="001E68D9">
        <w:rPr>
          <w:sz w:val="23"/>
          <w:szCs w:val="23"/>
        </w:rPr>
        <w:t xml:space="preserve"> </w:t>
      </w:r>
      <w:r>
        <w:rPr>
          <w:sz w:val="23"/>
          <w:szCs w:val="23"/>
        </w:rPr>
        <w:t>(im Folgenden: Einladungen)</w:t>
      </w:r>
      <w:r w:rsidR="00EE61FF">
        <w:rPr>
          <w:sz w:val="23"/>
          <w:szCs w:val="23"/>
        </w:rPr>
        <w:t>, zu erhalten.</w:t>
      </w:r>
    </w:p>
    <w:p w14:paraId="429E316E" w14:textId="77777777" w:rsidR="00942667" w:rsidRDefault="00942667" w:rsidP="0055600A">
      <w:pPr>
        <w:pStyle w:val="Default"/>
        <w:ind w:left="360"/>
        <w:jc w:val="both"/>
        <w:rPr>
          <w:sz w:val="23"/>
          <w:szCs w:val="23"/>
        </w:rPr>
      </w:pPr>
    </w:p>
    <w:p w14:paraId="3694F3CE" w14:textId="068B26D8" w:rsidR="00207228" w:rsidRDefault="00207228" w:rsidP="0055600A">
      <w:pPr>
        <w:pStyle w:val="Default"/>
        <w:numPr>
          <w:ilvl w:val="0"/>
          <w:numId w:val="3"/>
        </w:numPr>
        <w:jc w:val="both"/>
        <w:rPr>
          <w:sz w:val="23"/>
          <w:szCs w:val="23"/>
        </w:rPr>
      </w:pPr>
      <w:r>
        <w:rPr>
          <w:sz w:val="23"/>
          <w:szCs w:val="23"/>
        </w:rPr>
        <w:t>Bei entsprechender Einwilligung: Videoaufzeichnungen (ohne Ton) sowie einzelne Fotoaufnahmen für wissenschaftliche Veröffentlichungen.</w:t>
      </w:r>
    </w:p>
    <w:p w14:paraId="235DF2C1" w14:textId="5776DE70" w:rsidR="00942667" w:rsidRPr="00942667" w:rsidRDefault="00942667" w:rsidP="0055600A">
      <w:pPr>
        <w:pStyle w:val="Default"/>
        <w:jc w:val="both"/>
        <w:rPr>
          <w:sz w:val="23"/>
          <w:szCs w:val="23"/>
        </w:rPr>
      </w:pPr>
    </w:p>
    <w:p w14:paraId="4FB5E16C" w14:textId="47372988" w:rsidR="0043554D" w:rsidRDefault="00207228" w:rsidP="00EB20C6">
      <w:pPr>
        <w:pStyle w:val="Default"/>
        <w:numPr>
          <w:ilvl w:val="0"/>
          <w:numId w:val="3"/>
        </w:numPr>
        <w:jc w:val="both"/>
        <w:rPr>
          <w:sz w:val="23"/>
          <w:szCs w:val="23"/>
        </w:rPr>
      </w:pPr>
      <w:r>
        <w:rPr>
          <w:sz w:val="23"/>
          <w:szCs w:val="23"/>
        </w:rPr>
        <w:lastRenderedPageBreak/>
        <w:t xml:space="preserve">Bei entsprechender Einwilligung: Videoaufzeichnungen (ohne Ton) für die </w:t>
      </w:r>
      <w:r w:rsidR="0043554D">
        <w:rPr>
          <w:sz w:val="23"/>
          <w:szCs w:val="23"/>
        </w:rPr>
        <w:t>Verwendung bei wissenschaftlichen Präsentationen</w:t>
      </w:r>
      <w:r w:rsidR="00C33A7C">
        <w:rPr>
          <w:sz w:val="23"/>
          <w:szCs w:val="23"/>
        </w:rPr>
        <w:t>.</w:t>
      </w:r>
    </w:p>
    <w:p w14:paraId="3B73BF8D" w14:textId="21152573" w:rsidR="00EB20C6" w:rsidRPr="00EB20C6" w:rsidRDefault="00EB20C6" w:rsidP="00EB20C6">
      <w:pPr>
        <w:pStyle w:val="Default"/>
        <w:jc w:val="both"/>
        <w:rPr>
          <w:sz w:val="23"/>
          <w:szCs w:val="23"/>
        </w:rPr>
      </w:pPr>
    </w:p>
    <w:p w14:paraId="16DFD04F" w14:textId="24B896F5" w:rsidR="0043554D" w:rsidRDefault="0043554D" w:rsidP="0055600A">
      <w:pPr>
        <w:pStyle w:val="Default"/>
        <w:numPr>
          <w:ilvl w:val="0"/>
          <w:numId w:val="3"/>
        </w:numPr>
        <w:jc w:val="both"/>
        <w:rPr>
          <w:sz w:val="23"/>
          <w:szCs w:val="23"/>
        </w:rPr>
      </w:pPr>
      <w:r>
        <w:rPr>
          <w:sz w:val="23"/>
          <w:szCs w:val="23"/>
        </w:rPr>
        <w:t xml:space="preserve">Bei entsprechender Einwilligung: Videoaufzeichnungen (ohne Ton) in der Lehre </w:t>
      </w:r>
      <w:r w:rsidR="008D706A">
        <w:rPr>
          <w:sz w:val="23"/>
          <w:szCs w:val="23"/>
        </w:rPr>
        <w:t xml:space="preserve">(u.a. Seminaren, Vorlesungen, etc.) </w:t>
      </w:r>
      <w:r>
        <w:rPr>
          <w:sz w:val="23"/>
          <w:szCs w:val="23"/>
        </w:rPr>
        <w:t xml:space="preserve">der Universität </w:t>
      </w:r>
      <w:r w:rsidR="007A590B">
        <w:rPr>
          <w:sz w:val="23"/>
          <w:szCs w:val="23"/>
        </w:rPr>
        <w:t>…</w:t>
      </w:r>
      <w:r>
        <w:rPr>
          <w:sz w:val="23"/>
          <w:szCs w:val="23"/>
        </w:rPr>
        <w:t>.</w:t>
      </w:r>
    </w:p>
    <w:p w14:paraId="3C1649DC" w14:textId="5D1A2C76" w:rsidR="00561DB8" w:rsidRPr="00561DB8" w:rsidRDefault="00561DB8" w:rsidP="0055600A">
      <w:pPr>
        <w:pStyle w:val="Default"/>
        <w:jc w:val="both"/>
        <w:rPr>
          <w:sz w:val="23"/>
          <w:szCs w:val="23"/>
        </w:rPr>
      </w:pPr>
    </w:p>
    <w:p w14:paraId="1920B581" w14:textId="12BBC51A" w:rsidR="0043554D" w:rsidRPr="0043554D" w:rsidRDefault="0043554D" w:rsidP="0055600A">
      <w:pPr>
        <w:pStyle w:val="Default"/>
        <w:numPr>
          <w:ilvl w:val="0"/>
          <w:numId w:val="3"/>
        </w:numPr>
        <w:jc w:val="both"/>
        <w:rPr>
          <w:sz w:val="23"/>
          <w:szCs w:val="23"/>
        </w:rPr>
      </w:pPr>
      <w:r>
        <w:rPr>
          <w:sz w:val="23"/>
          <w:szCs w:val="23"/>
        </w:rPr>
        <w:t>Bei entsprechender Einwilligung: Bereitstellung de</w:t>
      </w:r>
      <w:r w:rsidR="00B01FD7">
        <w:rPr>
          <w:sz w:val="23"/>
          <w:szCs w:val="23"/>
        </w:rPr>
        <w:t>r Forschungsdaten für Dritte für nicht kommerzielle Forschungsvorhaben und</w:t>
      </w:r>
      <w:r>
        <w:rPr>
          <w:sz w:val="23"/>
          <w:szCs w:val="23"/>
        </w:rPr>
        <w:t xml:space="preserve"> Lehrzwecke im </w:t>
      </w:r>
      <w:r w:rsidR="007A590B">
        <w:rPr>
          <w:sz w:val="23"/>
          <w:szCs w:val="23"/>
        </w:rPr>
        <w:t>…</w:t>
      </w:r>
      <w:r>
        <w:rPr>
          <w:sz w:val="23"/>
          <w:szCs w:val="23"/>
        </w:rPr>
        <w:t xml:space="preserve"> Bereich</w:t>
      </w:r>
      <w:r w:rsidR="005D2BC7">
        <w:rPr>
          <w:rStyle w:val="Endnotenzeichen"/>
        </w:rPr>
        <w:endnoteReference w:id="7"/>
      </w:r>
      <w:r w:rsidR="00B01FD7">
        <w:rPr>
          <w:sz w:val="23"/>
          <w:szCs w:val="23"/>
        </w:rPr>
        <w:t xml:space="preserve"> (sog. Repositorium)</w:t>
      </w:r>
      <w:r w:rsidR="001B0267">
        <w:rPr>
          <w:sz w:val="23"/>
          <w:szCs w:val="23"/>
        </w:rPr>
        <w:t>.</w:t>
      </w:r>
      <w:r>
        <w:rPr>
          <w:sz w:val="23"/>
          <w:szCs w:val="23"/>
        </w:rPr>
        <w:t xml:space="preserve"> </w:t>
      </w:r>
    </w:p>
    <w:p w14:paraId="2665D893" w14:textId="18DE519D" w:rsidR="00BF7DD5" w:rsidRDefault="00BF7DD5" w:rsidP="0055600A">
      <w:pPr>
        <w:pStyle w:val="Default"/>
        <w:jc w:val="both"/>
        <w:rPr>
          <w:sz w:val="14"/>
          <w:szCs w:val="14"/>
        </w:rPr>
      </w:pPr>
      <w:r>
        <w:rPr>
          <w:sz w:val="14"/>
          <w:szCs w:val="14"/>
        </w:rPr>
        <w:t xml:space="preserve"> </w:t>
      </w:r>
    </w:p>
    <w:p w14:paraId="04447509" w14:textId="472903D2" w:rsidR="006522D5" w:rsidRPr="00610CA1" w:rsidRDefault="006522D5" w:rsidP="006522D5">
      <w:pPr>
        <w:rPr>
          <w:rFonts w:ascii="Arial" w:hAnsi="Arial" w:cs="Arial"/>
          <w:bCs/>
          <w:sz w:val="24"/>
          <w:szCs w:val="24"/>
        </w:rPr>
      </w:pPr>
      <w:r>
        <w:rPr>
          <w:rFonts w:ascii="Arial" w:hAnsi="Arial" w:cs="Arial"/>
          <w:bCs/>
          <w:sz w:val="24"/>
          <w:szCs w:val="24"/>
        </w:rPr>
        <w:t xml:space="preserve">In dem Fall, in dem einzelne oder mehrere der vorstehenden (zusätzlichen) Einwilligungen nicht erteilt werden, </w:t>
      </w:r>
      <w:r w:rsidRPr="00610CA1">
        <w:rPr>
          <w:rFonts w:ascii="Arial" w:hAnsi="Arial" w:cs="Arial"/>
          <w:bCs/>
          <w:sz w:val="24"/>
          <w:szCs w:val="24"/>
        </w:rPr>
        <w:t>entstehen keine Nachteile.</w:t>
      </w:r>
    </w:p>
    <w:p w14:paraId="0A768053" w14:textId="207AD79A" w:rsidR="003070FE" w:rsidRDefault="003070FE" w:rsidP="0055600A">
      <w:pPr>
        <w:pStyle w:val="Default"/>
        <w:jc w:val="both"/>
        <w:rPr>
          <w:sz w:val="23"/>
          <w:szCs w:val="23"/>
        </w:rPr>
      </w:pPr>
    </w:p>
    <w:p w14:paraId="23ADE139" w14:textId="77777777" w:rsidR="005201C6" w:rsidRPr="00BF7DD5" w:rsidRDefault="005201C6" w:rsidP="0055600A">
      <w:pPr>
        <w:pStyle w:val="Default"/>
        <w:jc w:val="both"/>
        <w:rPr>
          <w:sz w:val="23"/>
          <w:szCs w:val="23"/>
        </w:rPr>
      </w:pPr>
    </w:p>
    <w:p w14:paraId="2C3251E6" w14:textId="77777777" w:rsidR="00BF7DD5" w:rsidRDefault="00BF7DD5" w:rsidP="0055600A">
      <w:pPr>
        <w:pStyle w:val="Default"/>
        <w:jc w:val="both"/>
        <w:rPr>
          <w:b/>
          <w:bCs/>
          <w:sz w:val="23"/>
          <w:szCs w:val="23"/>
        </w:rPr>
      </w:pPr>
      <w:r>
        <w:rPr>
          <w:b/>
          <w:bCs/>
          <w:sz w:val="23"/>
          <w:szCs w:val="23"/>
        </w:rPr>
        <w:t xml:space="preserve">Rechtsgrundlage </w:t>
      </w:r>
    </w:p>
    <w:p w14:paraId="217CBDDF" w14:textId="77777777" w:rsidR="00365EC5" w:rsidRDefault="00365EC5" w:rsidP="0055600A">
      <w:pPr>
        <w:pStyle w:val="Default"/>
        <w:jc w:val="both"/>
        <w:rPr>
          <w:sz w:val="23"/>
          <w:szCs w:val="23"/>
        </w:rPr>
      </w:pPr>
    </w:p>
    <w:p w14:paraId="498CDB45" w14:textId="0B67E8A9" w:rsidR="00BF7DD5" w:rsidRDefault="00BF7DD5" w:rsidP="0055600A">
      <w:pPr>
        <w:pStyle w:val="Default"/>
        <w:jc w:val="both"/>
        <w:rPr>
          <w:sz w:val="23"/>
          <w:szCs w:val="23"/>
        </w:rPr>
      </w:pPr>
      <w:r>
        <w:rPr>
          <w:sz w:val="23"/>
          <w:szCs w:val="23"/>
        </w:rPr>
        <w:t xml:space="preserve">1. Durchführung </w:t>
      </w:r>
      <w:r w:rsidR="001B119C">
        <w:rPr>
          <w:sz w:val="23"/>
          <w:szCs w:val="23"/>
        </w:rPr>
        <w:t>des Forschungsprojekts</w:t>
      </w:r>
    </w:p>
    <w:p w14:paraId="3BC4B5F1" w14:textId="77777777" w:rsidR="00BF7DD5" w:rsidRDefault="00BF7DD5" w:rsidP="0055600A">
      <w:pPr>
        <w:pStyle w:val="Default"/>
        <w:jc w:val="both"/>
        <w:rPr>
          <w:sz w:val="23"/>
          <w:szCs w:val="23"/>
        </w:rPr>
      </w:pPr>
    </w:p>
    <w:p w14:paraId="70807E92" w14:textId="49EA0D1F" w:rsidR="00365EC5" w:rsidRDefault="00BF7DD5" w:rsidP="0055600A">
      <w:pPr>
        <w:pStyle w:val="Default"/>
        <w:jc w:val="both"/>
        <w:rPr>
          <w:sz w:val="23"/>
          <w:szCs w:val="23"/>
        </w:rPr>
      </w:pPr>
      <w:r w:rsidRPr="0041663D">
        <w:rPr>
          <w:color w:val="auto"/>
          <w:sz w:val="23"/>
          <w:szCs w:val="23"/>
        </w:rPr>
        <w:t xml:space="preserve">Art. 6 Abs. 1 lit. e in Verbindung mit Art. 6 Abs. 3 Datenschutz-Grundverordnung (DS- GVO) in Verbindung mit </w:t>
      </w:r>
      <w:r w:rsidR="00520F3F">
        <w:rPr>
          <w:color w:val="auto"/>
          <w:sz w:val="23"/>
          <w:szCs w:val="23"/>
        </w:rPr>
        <w:t>§ 13 Abs.1 Landesdatenschutzgesetz Baden-Württemberg</w:t>
      </w:r>
      <w:r w:rsidR="005D2BC7">
        <w:rPr>
          <w:rStyle w:val="Endnotenzeichen"/>
          <w:color w:val="auto"/>
          <w:sz w:val="23"/>
          <w:szCs w:val="23"/>
        </w:rPr>
        <w:endnoteReference w:id="8"/>
      </w:r>
      <w:r w:rsidR="0082682A">
        <w:rPr>
          <w:color w:val="auto"/>
          <w:sz w:val="23"/>
          <w:szCs w:val="23"/>
        </w:rPr>
        <w:t xml:space="preserve">, </w:t>
      </w:r>
      <w:r w:rsidR="0082682A" w:rsidRPr="0082682A">
        <w:rPr>
          <w:bCs/>
          <w:color w:val="auto"/>
          <w:sz w:val="23"/>
          <w:szCs w:val="23"/>
        </w:rPr>
        <w:t>Art. 6 Abs. 1 lit. c in Verbindung mit §§ 70, 75 Landeshaushaltsordnung</w:t>
      </w:r>
      <w:r w:rsidR="0082682A">
        <w:rPr>
          <w:bCs/>
          <w:color w:val="auto"/>
          <w:sz w:val="23"/>
          <w:szCs w:val="23"/>
        </w:rPr>
        <w:t>.</w:t>
      </w:r>
      <w:r w:rsidR="005D2BC7">
        <w:rPr>
          <w:rStyle w:val="Endnotenzeichen"/>
          <w:sz w:val="23"/>
          <w:szCs w:val="23"/>
        </w:rPr>
        <w:endnoteReference w:id="9"/>
      </w:r>
    </w:p>
    <w:p w14:paraId="6B528180" w14:textId="77777777" w:rsidR="005201C6" w:rsidRDefault="005201C6" w:rsidP="0055600A">
      <w:pPr>
        <w:pStyle w:val="Default"/>
        <w:jc w:val="both"/>
        <w:rPr>
          <w:sz w:val="23"/>
          <w:szCs w:val="23"/>
        </w:rPr>
      </w:pPr>
    </w:p>
    <w:p w14:paraId="0C84902B" w14:textId="1264DE5C" w:rsidR="00BF7DD5" w:rsidRDefault="00BF7DD5" w:rsidP="0055600A">
      <w:pPr>
        <w:pStyle w:val="Default"/>
        <w:jc w:val="both"/>
        <w:rPr>
          <w:sz w:val="23"/>
          <w:szCs w:val="23"/>
        </w:rPr>
      </w:pPr>
      <w:r>
        <w:rPr>
          <w:sz w:val="23"/>
          <w:szCs w:val="23"/>
        </w:rPr>
        <w:t xml:space="preserve">2. </w:t>
      </w:r>
      <w:r w:rsidR="009B5711">
        <w:rPr>
          <w:sz w:val="23"/>
          <w:szCs w:val="23"/>
        </w:rPr>
        <w:t>Bei Einwilligung in w</w:t>
      </w:r>
      <w:r w:rsidR="00520F3F">
        <w:rPr>
          <w:sz w:val="23"/>
          <w:szCs w:val="23"/>
        </w:rPr>
        <w:t xml:space="preserve">eitere optionale </w:t>
      </w:r>
      <w:r w:rsidR="00660DB0">
        <w:rPr>
          <w:sz w:val="23"/>
          <w:szCs w:val="23"/>
        </w:rPr>
        <w:t>Verwendungsmöglichkeiten</w:t>
      </w:r>
      <w:r w:rsidR="00520F3F">
        <w:rPr>
          <w:sz w:val="23"/>
          <w:szCs w:val="23"/>
        </w:rPr>
        <w:t xml:space="preserve"> </w:t>
      </w:r>
    </w:p>
    <w:p w14:paraId="549B6F1A" w14:textId="77777777" w:rsidR="00BF7DD5" w:rsidRDefault="00BF7DD5" w:rsidP="0055600A">
      <w:pPr>
        <w:pStyle w:val="Default"/>
        <w:jc w:val="both"/>
        <w:rPr>
          <w:sz w:val="23"/>
          <w:szCs w:val="23"/>
        </w:rPr>
      </w:pPr>
    </w:p>
    <w:p w14:paraId="6A021C19" w14:textId="4D033F46" w:rsidR="00BF7DD5" w:rsidRPr="00C33A7C" w:rsidRDefault="005201C6" w:rsidP="0055600A">
      <w:pPr>
        <w:pStyle w:val="Default"/>
        <w:jc w:val="both"/>
        <w:rPr>
          <w:sz w:val="23"/>
          <w:szCs w:val="23"/>
          <w:lang w:val="en-US"/>
        </w:rPr>
      </w:pPr>
      <w:r w:rsidRPr="00C33A7C">
        <w:rPr>
          <w:sz w:val="23"/>
          <w:szCs w:val="23"/>
          <w:lang w:val="en-US"/>
        </w:rPr>
        <w:t>Art. 6 Abs. 1 lit</w:t>
      </w:r>
      <w:r w:rsidR="00E53CDC" w:rsidRPr="00C33A7C">
        <w:rPr>
          <w:sz w:val="23"/>
          <w:szCs w:val="23"/>
          <w:lang w:val="en-US"/>
        </w:rPr>
        <w:t>.</w:t>
      </w:r>
      <w:r w:rsidRPr="00C33A7C">
        <w:rPr>
          <w:sz w:val="23"/>
          <w:szCs w:val="23"/>
          <w:lang w:val="en-US"/>
        </w:rPr>
        <w:t xml:space="preserve"> a</w:t>
      </w:r>
      <w:r w:rsidR="00E53CDC" w:rsidRPr="00C33A7C">
        <w:rPr>
          <w:sz w:val="23"/>
          <w:szCs w:val="23"/>
          <w:lang w:val="en-US"/>
        </w:rPr>
        <w:t xml:space="preserve"> </w:t>
      </w:r>
      <w:r w:rsidRPr="00C33A7C">
        <w:rPr>
          <w:sz w:val="23"/>
          <w:szCs w:val="23"/>
          <w:lang w:val="en-US"/>
        </w:rPr>
        <w:t>DS-GVO</w:t>
      </w:r>
      <w:r w:rsidR="005D2BC7">
        <w:rPr>
          <w:rStyle w:val="Endnotenzeichen"/>
          <w:sz w:val="23"/>
          <w:szCs w:val="23"/>
          <w:lang w:val="en-US"/>
        </w:rPr>
        <w:endnoteReference w:id="10"/>
      </w:r>
    </w:p>
    <w:p w14:paraId="1358388B" w14:textId="77777777" w:rsidR="005201C6" w:rsidRPr="00C33A7C" w:rsidRDefault="005201C6" w:rsidP="0043554D">
      <w:pPr>
        <w:pStyle w:val="Default"/>
        <w:jc w:val="both"/>
        <w:rPr>
          <w:sz w:val="23"/>
          <w:szCs w:val="23"/>
          <w:lang w:val="en-US"/>
        </w:rPr>
      </w:pPr>
    </w:p>
    <w:p w14:paraId="6DFCDB3F" w14:textId="77777777" w:rsidR="00BF7DD5" w:rsidRPr="00C33A7C" w:rsidRDefault="00BF7DD5" w:rsidP="0043554D">
      <w:pPr>
        <w:pStyle w:val="Default"/>
        <w:jc w:val="both"/>
        <w:rPr>
          <w:b/>
          <w:bCs/>
          <w:sz w:val="23"/>
          <w:szCs w:val="23"/>
          <w:lang w:val="en-US"/>
        </w:rPr>
      </w:pPr>
    </w:p>
    <w:p w14:paraId="50B85E34" w14:textId="48D92237" w:rsidR="00BF7DD5" w:rsidRDefault="00BF7DD5" w:rsidP="0043554D">
      <w:pPr>
        <w:pStyle w:val="Default"/>
        <w:jc w:val="both"/>
        <w:rPr>
          <w:b/>
          <w:bCs/>
          <w:sz w:val="23"/>
          <w:szCs w:val="23"/>
        </w:rPr>
      </w:pPr>
      <w:r>
        <w:rPr>
          <w:b/>
          <w:bCs/>
          <w:sz w:val="23"/>
          <w:szCs w:val="23"/>
        </w:rPr>
        <w:t>Empfänger</w:t>
      </w:r>
      <w:r w:rsidR="005D2BC7">
        <w:rPr>
          <w:rStyle w:val="Endnotenzeichen"/>
          <w:b/>
          <w:bCs/>
          <w:sz w:val="23"/>
          <w:szCs w:val="23"/>
        </w:rPr>
        <w:endnoteReference w:id="11"/>
      </w:r>
      <w:r>
        <w:rPr>
          <w:b/>
          <w:bCs/>
          <w:sz w:val="23"/>
          <w:szCs w:val="23"/>
        </w:rPr>
        <w:t xml:space="preserve"> </w:t>
      </w:r>
    </w:p>
    <w:p w14:paraId="03C57740" w14:textId="4B08CC63" w:rsidR="00DB443C" w:rsidRDefault="00DB443C" w:rsidP="00DB443C">
      <w:pPr>
        <w:pStyle w:val="Default"/>
        <w:jc w:val="both"/>
        <w:rPr>
          <w:sz w:val="23"/>
          <w:szCs w:val="23"/>
        </w:rPr>
      </w:pPr>
    </w:p>
    <w:p w14:paraId="51D2B42F" w14:textId="6C2EA5D0" w:rsidR="00020BD6" w:rsidRPr="00C52FE3" w:rsidRDefault="00C52FE3" w:rsidP="00020BD6">
      <w:pPr>
        <w:pStyle w:val="Default"/>
        <w:numPr>
          <w:ilvl w:val="0"/>
          <w:numId w:val="2"/>
        </w:numPr>
        <w:jc w:val="both"/>
        <w:rPr>
          <w:bCs/>
          <w:sz w:val="23"/>
          <w:szCs w:val="23"/>
        </w:rPr>
      </w:pPr>
      <w:r>
        <w:rPr>
          <w:sz w:val="23"/>
          <w:szCs w:val="23"/>
        </w:rPr>
        <w:t>Einzelne</w:t>
      </w:r>
      <w:r w:rsidR="00950405">
        <w:rPr>
          <w:sz w:val="23"/>
          <w:szCs w:val="23"/>
        </w:rPr>
        <w:t xml:space="preserve"> Fotoaufnahmen</w:t>
      </w:r>
      <w:r>
        <w:rPr>
          <w:sz w:val="23"/>
          <w:szCs w:val="23"/>
        </w:rPr>
        <w:t xml:space="preserve"> (Standbilder aus den Videoaufnahmen)</w:t>
      </w:r>
      <w:r w:rsidR="00020BD6">
        <w:rPr>
          <w:sz w:val="23"/>
          <w:szCs w:val="23"/>
        </w:rPr>
        <w:t xml:space="preserve"> im Rahmen wissenschaftlicher Veröffentlichungen</w:t>
      </w:r>
      <w:r w:rsidR="00950405">
        <w:rPr>
          <w:sz w:val="23"/>
          <w:szCs w:val="23"/>
        </w:rPr>
        <w:t>: Weltweit</w:t>
      </w:r>
      <w:r w:rsidR="009A018F">
        <w:rPr>
          <w:sz w:val="23"/>
          <w:szCs w:val="23"/>
        </w:rPr>
        <w:t xml:space="preserve"> Nutzer </w:t>
      </w:r>
      <w:r>
        <w:rPr>
          <w:sz w:val="23"/>
          <w:szCs w:val="23"/>
        </w:rPr>
        <w:t>wissenschaftlicher Veröffentlichungen</w:t>
      </w:r>
      <w:r w:rsidR="00020BD6">
        <w:rPr>
          <w:sz w:val="23"/>
          <w:szCs w:val="23"/>
        </w:rPr>
        <w:t>,</w:t>
      </w:r>
      <w:r w:rsidR="00950405">
        <w:rPr>
          <w:sz w:val="23"/>
          <w:szCs w:val="23"/>
        </w:rPr>
        <w:t xml:space="preserve"> sofern Sie hierzu eingewilligt haben</w:t>
      </w:r>
      <w:r w:rsidR="009A018F">
        <w:rPr>
          <w:sz w:val="23"/>
          <w:szCs w:val="23"/>
        </w:rPr>
        <w:t>.</w:t>
      </w:r>
      <w:r w:rsidR="00020BD6">
        <w:rPr>
          <w:sz w:val="23"/>
          <w:szCs w:val="23"/>
        </w:rPr>
        <w:t xml:space="preserve"> </w:t>
      </w:r>
    </w:p>
    <w:p w14:paraId="6DBE5041" w14:textId="2A78C506" w:rsidR="00EB20C6" w:rsidRDefault="00EB20C6" w:rsidP="00EB20C6">
      <w:pPr>
        <w:pStyle w:val="Default"/>
        <w:jc w:val="both"/>
        <w:rPr>
          <w:sz w:val="23"/>
          <w:szCs w:val="23"/>
        </w:rPr>
      </w:pPr>
    </w:p>
    <w:p w14:paraId="7ED9AA4D" w14:textId="7AF6999C" w:rsidR="00020BD6" w:rsidRPr="00C52FE3" w:rsidRDefault="00C52FE3" w:rsidP="00020BD6">
      <w:pPr>
        <w:pStyle w:val="Default"/>
        <w:numPr>
          <w:ilvl w:val="0"/>
          <w:numId w:val="2"/>
        </w:numPr>
        <w:jc w:val="both"/>
        <w:rPr>
          <w:bCs/>
          <w:sz w:val="23"/>
          <w:szCs w:val="23"/>
        </w:rPr>
      </w:pPr>
      <w:r>
        <w:rPr>
          <w:sz w:val="23"/>
          <w:szCs w:val="23"/>
        </w:rPr>
        <w:t>Videoaufnahmen</w:t>
      </w:r>
      <w:r w:rsidR="00020BD6">
        <w:rPr>
          <w:sz w:val="23"/>
          <w:szCs w:val="23"/>
        </w:rPr>
        <w:t xml:space="preserve"> im Rahmen wissenschaftlicher Präsentationen</w:t>
      </w:r>
      <w:r>
        <w:rPr>
          <w:sz w:val="23"/>
          <w:szCs w:val="23"/>
        </w:rPr>
        <w:t xml:space="preserve">: Weltweit Teilnehmer von wissenschaftlichen Tagungen und im Rahmen von Forschungskolloquien an der Universität </w:t>
      </w:r>
      <w:r w:rsidR="00264106">
        <w:rPr>
          <w:sz w:val="23"/>
          <w:szCs w:val="23"/>
        </w:rPr>
        <w:t>…</w:t>
      </w:r>
      <w:r>
        <w:rPr>
          <w:sz w:val="23"/>
          <w:szCs w:val="23"/>
        </w:rPr>
        <w:t>, sofern Sie hierzu eingewilligt haben.</w:t>
      </w:r>
      <w:r w:rsidR="00020BD6">
        <w:rPr>
          <w:bCs/>
          <w:sz w:val="23"/>
          <w:szCs w:val="23"/>
        </w:rPr>
        <w:t xml:space="preserve"> </w:t>
      </w:r>
    </w:p>
    <w:p w14:paraId="2863917D" w14:textId="77777777" w:rsidR="00C52FE3" w:rsidRDefault="00C52FE3" w:rsidP="00EB20C6">
      <w:pPr>
        <w:pStyle w:val="Default"/>
        <w:jc w:val="both"/>
        <w:rPr>
          <w:sz w:val="23"/>
          <w:szCs w:val="23"/>
        </w:rPr>
      </w:pPr>
    </w:p>
    <w:p w14:paraId="38D24BB6" w14:textId="6F015328" w:rsidR="00020BD6" w:rsidRPr="00C52FE3" w:rsidRDefault="00020BD6" w:rsidP="00020BD6">
      <w:pPr>
        <w:pStyle w:val="Default"/>
        <w:numPr>
          <w:ilvl w:val="0"/>
          <w:numId w:val="2"/>
        </w:numPr>
        <w:jc w:val="both"/>
        <w:rPr>
          <w:bCs/>
          <w:sz w:val="23"/>
          <w:szCs w:val="23"/>
        </w:rPr>
      </w:pPr>
      <w:r>
        <w:rPr>
          <w:sz w:val="23"/>
          <w:szCs w:val="23"/>
        </w:rPr>
        <w:t>Alle Forschungsdaten im Rahmen eines Repositoriums</w:t>
      </w:r>
      <w:r w:rsidRPr="00745BF0">
        <w:rPr>
          <w:sz w:val="23"/>
          <w:szCs w:val="23"/>
        </w:rPr>
        <w:t xml:space="preserve">: </w:t>
      </w:r>
      <w:r w:rsidR="00144AD2">
        <w:rPr>
          <w:sz w:val="23"/>
          <w:szCs w:val="23"/>
        </w:rPr>
        <w:t>Universitätsintern die Stelle, die das Repositorium bereit stellt sowie w</w:t>
      </w:r>
      <w:r w:rsidRPr="00745BF0">
        <w:rPr>
          <w:sz w:val="23"/>
          <w:szCs w:val="23"/>
        </w:rPr>
        <w:t>eltweit Nutzer des online Repositoriums</w:t>
      </w:r>
      <w:r>
        <w:rPr>
          <w:sz w:val="23"/>
          <w:szCs w:val="23"/>
        </w:rPr>
        <w:t>, sofern Sie hierzu eingewilligt haben</w:t>
      </w:r>
      <w:r w:rsidRPr="00745BF0">
        <w:rPr>
          <w:sz w:val="23"/>
          <w:szCs w:val="23"/>
        </w:rPr>
        <w:t>.</w:t>
      </w:r>
      <w:r>
        <w:rPr>
          <w:sz w:val="23"/>
          <w:szCs w:val="23"/>
        </w:rPr>
        <w:t xml:space="preserve"> </w:t>
      </w:r>
    </w:p>
    <w:p w14:paraId="51D022C2" w14:textId="77777777" w:rsidR="00020BD6" w:rsidRDefault="00020BD6" w:rsidP="00EB20C6">
      <w:pPr>
        <w:pStyle w:val="Default"/>
        <w:jc w:val="both"/>
        <w:rPr>
          <w:sz w:val="23"/>
          <w:szCs w:val="23"/>
        </w:rPr>
      </w:pPr>
    </w:p>
    <w:p w14:paraId="204A37EE" w14:textId="74DECFC5" w:rsidR="00020BD6" w:rsidRPr="00445FAF" w:rsidRDefault="00020BD6" w:rsidP="00445FAF">
      <w:pPr>
        <w:pStyle w:val="Default"/>
        <w:jc w:val="both"/>
        <w:rPr>
          <w:bCs/>
          <w:sz w:val="23"/>
          <w:szCs w:val="23"/>
        </w:rPr>
      </w:pPr>
      <w:r>
        <w:rPr>
          <w:bCs/>
          <w:sz w:val="23"/>
          <w:szCs w:val="23"/>
        </w:rPr>
        <w:t xml:space="preserve">In den drei vorstehenden Konstellationen werden zum einen Daten, aus denen Informationen zum Gesundheitszustand hervorgehen, verarbeitet und sie können zum anderen auch </w:t>
      </w:r>
      <w:r w:rsidRPr="00C52FE3">
        <w:rPr>
          <w:bCs/>
          <w:sz w:val="23"/>
          <w:szCs w:val="23"/>
        </w:rPr>
        <w:t xml:space="preserve">in </w:t>
      </w:r>
      <w:r>
        <w:rPr>
          <w:bCs/>
          <w:sz w:val="23"/>
          <w:szCs w:val="23"/>
        </w:rPr>
        <w:t xml:space="preserve">solchen </w:t>
      </w:r>
      <w:r w:rsidRPr="00C52FE3">
        <w:rPr>
          <w:bCs/>
          <w:sz w:val="23"/>
          <w:szCs w:val="23"/>
        </w:rPr>
        <w:t xml:space="preserve">Ländern </w:t>
      </w:r>
      <w:r>
        <w:rPr>
          <w:bCs/>
          <w:sz w:val="23"/>
          <w:szCs w:val="23"/>
        </w:rPr>
        <w:t>verarbeitet werden</w:t>
      </w:r>
      <w:r w:rsidRPr="00C52FE3">
        <w:rPr>
          <w:bCs/>
          <w:sz w:val="23"/>
          <w:szCs w:val="23"/>
        </w:rPr>
        <w:t>, die kein der EU vergleichbares Datenschutzniveau haben.</w:t>
      </w:r>
      <w:r>
        <w:rPr>
          <w:bCs/>
          <w:sz w:val="23"/>
          <w:szCs w:val="23"/>
        </w:rPr>
        <w:t xml:space="preserve"> </w:t>
      </w:r>
      <w:r w:rsidR="00445FAF" w:rsidRPr="00445FAF">
        <w:rPr>
          <w:bCs/>
          <w:sz w:val="23"/>
          <w:szCs w:val="23"/>
        </w:rPr>
        <w:t>Unter Umständen kann ein hohes Risiko für Ihre Rechte und Freiheiten bestehen.</w:t>
      </w:r>
    </w:p>
    <w:p w14:paraId="79828C38" w14:textId="77777777" w:rsidR="00020BD6" w:rsidRDefault="00020BD6" w:rsidP="00EB20C6">
      <w:pPr>
        <w:pStyle w:val="Default"/>
        <w:jc w:val="both"/>
        <w:rPr>
          <w:sz w:val="23"/>
          <w:szCs w:val="23"/>
        </w:rPr>
      </w:pPr>
    </w:p>
    <w:p w14:paraId="70FF7336" w14:textId="438C9F0E" w:rsidR="00020BD6" w:rsidRDefault="00020BD6" w:rsidP="00020BD6">
      <w:pPr>
        <w:pStyle w:val="Default"/>
        <w:numPr>
          <w:ilvl w:val="0"/>
          <w:numId w:val="2"/>
        </w:numPr>
        <w:jc w:val="both"/>
        <w:rPr>
          <w:sz w:val="23"/>
          <w:szCs w:val="23"/>
        </w:rPr>
      </w:pPr>
      <w:r>
        <w:rPr>
          <w:sz w:val="23"/>
          <w:szCs w:val="23"/>
        </w:rPr>
        <w:t xml:space="preserve">Videoaufnahmen im Rahmen der Lehre: Teilnehmer an Lehrveranstaltungen der Universität </w:t>
      </w:r>
      <w:r w:rsidR="005D2BC7">
        <w:rPr>
          <w:sz w:val="23"/>
          <w:szCs w:val="23"/>
        </w:rPr>
        <w:t>…</w:t>
      </w:r>
      <w:r>
        <w:rPr>
          <w:sz w:val="23"/>
          <w:szCs w:val="23"/>
        </w:rPr>
        <w:t>, sofern Sie hierzu eingewilligt haben.</w:t>
      </w:r>
    </w:p>
    <w:p w14:paraId="7A6788FE" w14:textId="77777777" w:rsidR="00020BD6" w:rsidRDefault="00020BD6" w:rsidP="00EB20C6">
      <w:pPr>
        <w:pStyle w:val="Default"/>
        <w:jc w:val="both"/>
        <w:rPr>
          <w:sz w:val="23"/>
          <w:szCs w:val="23"/>
        </w:rPr>
      </w:pPr>
    </w:p>
    <w:p w14:paraId="67C53BC2" w14:textId="4A68761C" w:rsidR="00C52FE3" w:rsidRDefault="00C52FE3" w:rsidP="005D2BC7">
      <w:pPr>
        <w:pStyle w:val="Default"/>
        <w:numPr>
          <w:ilvl w:val="0"/>
          <w:numId w:val="2"/>
        </w:numPr>
        <w:jc w:val="both"/>
        <w:rPr>
          <w:sz w:val="23"/>
          <w:szCs w:val="23"/>
        </w:rPr>
      </w:pPr>
      <w:r w:rsidRPr="005D2BC7">
        <w:rPr>
          <w:sz w:val="23"/>
          <w:szCs w:val="23"/>
        </w:rPr>
        <w:t xml:space="preserve">E-Mailadresse: Innerhalb der Universität </w:t>
      </w:r>
      <w:r w:rsidR="005D2BC7" w:rsidRPr="005D2BC7">
        <w:rPr>
          <w:sz w:val="23"/>
          <w:szCs w:val="23"/>
        </w:rPr>
        <w:t>…</w:t>
      </w:r>
      <w:r w:rsidRPr="005D2BC7">
        <w:rPr>
          <w:sz w:val="23"/>
          <w:szCs w:val="23"/>
        </w:rPr>
        <w:t xml:space="preserve"> für die Organisation von Forschungsprojekten des Instituts für </w:t>
      </w:r>
      <w:r w:rsidR="005D2BC7" w:rsidRPr="005D2BC7">
        <w:rPr>
          <w:sz w:val="23"/>
          <w:szCs w:val="23"/>
        </w:rPr>
        <w:t>…</w:t>
      </w:r>
      <w:r w:rsidRPr="005D2BC7">
        <w:rPr>
          <w:sz w:val="23"/>
          <w:szCs w:val="23"/>
        </w:rPr>
        <w:t xml:space="preserve"> verantwortliche Mitarbeiter, sofern Sie eingewilligt haben Einladungen zu erhalten. </w:t>
      </w:r>
    </w:p>
    <w:p w14:paraId="2487E2BF" w14:textId="77777777" w:rsidR="00FA27FE" w:rsidRDefault="00FA27FE" w:rsidP="00FA27FE">
      <w:pPr>
        <w:pStyle w:val="Default"/>
        <w:ind w:left="360"/>
        <w:jc w:val="both"/>
        <w:rPr>
          <w:sz w:val="23"/>
          <w:szCs w:val="23"/>
        </w:rPr>
      </w:pPr>
    </w:p>
    <w:p w14:paraId="14927CD0" w14:textId="0EB9E1FF" w:rsidR="00C52FE3" w:rsidRDefault="00C52FE3" w:rsidP="00C52FE3">
      <w:pPr>
        <w:pStyle w:val="Default"/>
        <w:numPr>
          <w:ilvl w:val="0"/>
          <w:numId w:val="2"/>
        </w:numPr>
        <w:jc w:val="both"/>
        <w:rPr>
          <w:sz w:val="23"/>
          <w:szCs w:val="23"/>
        </w:rPr>
      </w:pPr>
      <w:r w:rsidRPr="007466E8">
        <w:rPr>
          <w:sz w:val="23"/>
          <w:szCs w:val="23"/>
        </w:rPr>
        <w:t xml:space="preserve">Bei Empfang </w:t>
      </w:r>
      <w:r>
        <w:rPr>
          <w:sz w:val="23"/>
          <w:szCs w:val="23"/>
        </w:rPr>
        <w:t>einer</w:t>
      </w:r>
      <w:r w:rsidRPr="007466E8">
        <w:rPr>
          <w:sz w:val="23"/>
          <w:szCs w:val="23"/>
        </w:rPr>
        <w:t xml:space="preserve"> Vergütung in bar, müssen Sie eine Quittung über den Gesamtbetrag mit Angabe Ihres Namens und Ihrer Adresse unterschreiben. Diese Quittung geht unive</w:t>
      </w:r>
      <w:r>
        <w:rPr>
          <w:sz w:val="23"/>
          <w:szCs w:val="23"/>
        </w:rPr>
        <w:t>rsitätsintern an das für de</w:t>
      </w:r>
      <w:r w:rsidR="005D2BC7">
        <w:rPr>
          <w:sz w:val="23"/>
          <w:szCs w:val="23"/>
        </w:rPr>
        <w:t>n Haushalt zuständige Dezernat.</w:t>
      </w:r>
    </w:p>
    <w:p w14:paraId="2709A8DD" w14:textId="77777777" w:rsidR="00C52FE3" w:rsidRDefault="00C52FE3" w:rsidP="00EB20C6">
      <w:pPr>
        <w:pStyle w:val="Default"/>
        <w:jc w:val="both"/>
        <w:rPr>
          <w:sz w:val="23"/>
          <w:szCs w:val="23"/>
        </w:rPr>
      </w:pPr>
    </w:p>
    <w:p w14:paraId="1974C35C" w14:textId="4081B428" w:rsidR="004F12F9" w:rsidRPr="004F12F9" w:rsidRDefault="004F12F9" w:rsidP="004F12F9">
      <w:pPr>
        <w:pStyle w:val="Default"/>
        <w:jc w:val="both"/>
        <w:rPr>
          <w:sz w:val="23"/>
          <w:szCs w:val="23"/>
        </w:rPr>
      </w:pPr>
      <w:r w:rsidRPr="004F12F9">
        <w:rPr>
          <w:sz w:val="23"/>
          <w:szCs w:val="23"/>
        </w:rPr>
        <w:t>Darüber hinaus müssen entsprechend der archivrechtlichen Vorschriften Unterlagen vor ihrer Löschung dem Universitätsarchiv</w:t>
      </w:r>
      <w:r w:rsidR="00264106">
        <w:rPr>
          <w:rStyle w:val="Endnotenzeichen"/>
          <w:sz w:val="23"/>
          <w:szCs w:val="23"/>
        </w:rPr>
        <w:endnoteReference w:id="12"/>
      </w:r>
      <w:r w:rsidRPr="004F12F9">
        <w:rPr>
          <w:sz w:val="23"/>
          <w:szCs w:val="23"/>
        </w:rPr>
        <w:t xml:space="preserve"> angeboten werden. Dieses entscheidet über die Übernahme von Unterlagen.</w:t>
      </w:r>
    </w:p>
    <w:p w14:paraId="5EED22B6" w14:textId="77777777" w:rsidR="004F12F9" w:rsidRPr="00EB20C6" w:rsidRDefault="004F12F9" w:rsidP="00EB20C6">
      <w:pPr>
        <w:pStyle w:val="Default"/>
        <w:jc w:val="both"/>
        <w:rPr>
          <w:sz w:val="23"/>
          <w:szCs w:val="23"/>
        </w:rPr>
      </w:pPr>
    </w:p>
    <w:p w14:paraId="134FCB02" w14:textId="77777777" w:rsidR="00C52FE3" w:rsidRDefault="00C52FE3" w:rsidP="0043554D">
      <w:pPr>
        <w:pStyle w:val="Default"/>
        <w:jc w:val="both"/>
        <w:rPr>
          <w:b/>
          <w:bCs/>
          <w:sz w:val="23"/>
          <w:szCs w:val="23"/>
        </w:rPr>
      </w:pPr>
    </w:p>
    <w:p w14:paraId="03403BFD" w14:textId="7CC4414D" w:rsidR="00BF7DD5" w:rsidRDefault="00BF7DD5" w:rsidP="0043554D">
      <w:pPr>
        <w:pStyle w:val="Default"/>
        <w:jc w:val="both"/>
        <w:rPr>
          <w:b/>
          <w:bCs/>
          <w:sz w:val="23"/>
          <w:szCs w:val="23"/>
        </w:rPr>
      </w:pPr>
      <w:r>
        <w:rPr>
          <w:b/>
          <w:bCs/>
          <w:sz w:val="23"/>
          <w:szCs w:val="23"/>
        </w:rPr>
        <w:t>Dauer der Speicherung</w:t>
      </w:r>
      <w:r w:rsidR="001F33D3">
        <w:rPr>
          <w:rStyle w:val="Endnotenzeichen"/>
          <w:b/>
          <w:bCs/>
          <w:sz w:val="23"/>
          <w:szCs w:val="23"/>
        </w:rPr>
        <w:endnoteReference w:id="13"/>
      </w:r>
      <w:r>
        <w:rPr>
          <w:b/>
          <w:bCs/>
          <w:sz w:val="23"/>
          <w:szCs w:val="23"/>
        </w:rPr>
        <w:t xml:space="preserve"> </w:t>
      </w:r>
    </w:p>
    <w:p w14:paraId="71AA6D9A" w14:textId="77777777" w:rsidR="005201C6" w:rsidRDefault="005201C6" w:rsidP="0043554D">
      <w:pPr>
        <w:pStyle w:val="Default"/>
        <w:jc w:val="both"/>
        <w:rPr>
          <w:sz w:val="23"/>
          <w:szCs w:val="23"/>
        </w:rPr>
      </w:pPr>
    </w:p>
    <w:p w14:paraId="0519668B" w14:textId="5A206ACB" w:rsidR="0041663D" w:rsidRDefault="00136E32" w:rsidP="00A81CF1">
      <w:pPr>
        <w:pStyle w:val="Default"/>
        <w:numPr>
          <w:ilvl w:val="0"/>
          <w:numId w:val="2"/>
        </w:numPr>
        <w:spacing w:after="2"/>
        <w:jc w:val="both"/>
        <w:rPr>
          <w:sz w:val="23"/>
          <w:szCs w:val="23"/>
        </w:rPr>
      </w:pPr>
      <w:r>
        <w:rPr>
          <w:sz w:val="23"/>
          <w:szCs w:val="23"/>
        </w:rPr>
        <w:t xml:space="preserve">Sämtliche </w:t>
      </w:r>
      <w:r w:rsidR="0041663D">
        <w:rPr>
          <w:sz w:val="23"/>
          <w:szCs w:val="23"/>
        </w:rPr>
        <w:t xml:space="preserve">Forschungsdaten werden </w:t>
      </w:r>
      <w:r>
        <w:rPr>
          <w:sz w:val="23"/>
          <w:szCs w:val="23"/>
        </w:rPr>
        <w:t xml:space="preserve">für zehn </w:t>
      </w:r>
      <w:r w:rsidR="0041663D">
        <w:rPr>
          <w:sz w:val="23"/>
          <w:szCs w:val="23"/>
        </w:rPr>
        <w:t xml:space="preserve">Jahre nach </w:t>
      </w:r>
      <w:r>
        <w:rPr>
          <w:sz w:val="23"/>
          <w:szCs w:val="23"/>
        </w:rPr>
        <w:t>Abschluss des Projekts aufbewahrt</w:t>
      </w:r>
      <w:r w:rsidR="0041663D">
        <w:rPr>
          <w:sz w:val="23"/>
          <w:szCs w:val="23"/>
        </w:rPr>
        <w:t>.</w:t>
      </w:r>
      <w:r w:rsidR="001F33D3">
        <w:rPr>
          <w:rStyle w:val="Endnotenzeichen"/>
          <w:sz w:val="23"/>
          <w:szCs w:val="23"/>
        </w:rPr>
        <w:endnoteReference w:id="14"/>
      </w:r>
      <w:r w:rsidR="00BF7DD5">
        <w:rPr>
          <w:sz w:val="23"/>
          <w:szCs w:val="23"/>
        </w:rPr>
        <w:t xml:space="preserve"> </w:t>
      </w:r>
    </w:p>
    <w:p w14:paraId="20BD8E04" w14:textId="4E49E4DE" w:rsidR="0041663D" w:rsidRDefault="0041663D" w:rsidP="0043554D">
      <w:pPr>
        <w:pStyle w:val="Default"/>
        <w:spacing w:after="2"/>
        <w:jc w:val="both"/>
        <w:rPr>
          <w:sz w:val="23"/>
          <w:szCs w:val="23"/>
        </w:rPr>
      </w:pPr>
    </w:p>
    <w:p w14:paraId="303679DF" w14:textId="1375A359" w:rsidR="00561DB8" w:rsidRDefault="00BF7DD5" w:rsidP="001F33D3">
      <w:pPr>
        <w:pStyle w:val="Default"/>
        <w:numPr>
          <w:ilvl w:val="0"/>
          <w:numId w:val="2"/>
        </w:numPr>
        <w:jc w:val="both"/>
        <w:rPr>
          <w:sz w:val="23"/>
          <w:szCs w:val="23"/>
        </w:rPr>
      </w:pPr>
      <w:r w:rsidRPr="001F33D3">
        <w:rPr>
          <w:sz w:val="23"/>
          <w:szCs w:val="23"/>
        </w:rPr>
        <w:t xml:space="preserve">Ausgenommen </w:t>
      </w:r>
      <w:r w:rsidR="00FC3524" w:rsidRPr="001F33D3">
        <w:rPr>
          <w:sz w:val="23"/>
          <w:szCs w:val="23"/>
        </w:rPr>
        <w:t xml:space="preserve">hiervon </w:t>
      </w:r>
      <w:r w:rsidRPr="001F33D3">
        <w:rPr>
          <w:sz w:val="23"/>
          <w:szCs w:val="23"/>
        </w:rPr>
        <w:t>sind Ihr Vor- und Nachname und Ihre E-Mailadresse, wenn</w:t>
      </w:r>
      <w:r w:rsidR="005201C6" w:rsidRPr="001F33D3">
        <w:rPr>
          <w:sz w:val="14"/>
          <w:szCs w:val="14"/>
        </w:rPr>
        <w:t xml:space="preserve"> </w:t>
      </w:r>
      <w:r w:rsidR="000828E6" w:rsidRPr="001F33D3">
        <w:rPr>
          <w:sz w:val="23"/>
          <w:szCs w:val="23"/>
        </w:rPr>
        <w:t xml:space="preserve">Sie </w:t>
      </w:r>
      <w:r w:rsidRPr="001F33D3">
        <w:rPr>
          <w:sz w:val="23"/>
          <w:szCs w:val="23"/>
        </w:rPr>
        <w:t xml:space="preserve"> eingewilligt haben, zukünftig Informationen zu thematisch ähnlichen </w:t>
      </w:r>
      <w:r w:rsidR="005201C6" w:rsidRPr="001F33D3">
        <w:rPr>
          <w:sz w:val="23"/>
          <w:szCs w:val="23"/>
        </w:rPr>
        <w:t>Forschungsprojekten</w:t>
      </w:r>
      <w:r w:rsidRPr="001F33D3">
        <w:rPr>
          <w:sz w:val="23"/>
          <w:szCs w:val="23"/>
        </w:rPr>
        <w:t xml:space="preserve"> zu erhalten. Eine Löschung erfolgt dann im Falle eines Widerrufs oder wenn eine E-M</w:t>
      </w:r>
      <w:r w:rsidR="00561DB8" w:rsidRPr="001F33D3">
        <w:rPr>
          <w:sz w:val="23"/>
          <w:szCs w:val="23"/>
        </w:rPr>
        <w:t>ail dauerhaft unzustellbar ist.</w:t>
      </w:r>
      <w:r w:rsidR="00EB20C6" w:rsidRPr="001F33D3">
        <w:rPr>
          <w:sz w:val="23"/>
          <w:szCs w:val="23"/>
        </w:rPr>
        <w:t xml:space="preserve"> </w:t>
      </w:r>
    </w:p>
    <w:p w14:paraId="23085710" w14:textId="202BB855" w:rsidR="00FA27FE" w:rsidRDefault="00FA27FE" w:rsidP="00FA27FE">
      <w:pPr>
        <w:pStyle w:val="Default"/>
        <w:jc w:val="both"/>
        <w:rPr>
          <w:sz w:val="23"/>
          <w:szCs w:val="23"/>
        </w:rPr>
      </w:pPr>
    </w:p>
    <w:p w14:paraId="2D241CC2" w14:textId="4BECBA04" w:rsidR="00BF7DD5" w:rsidRDefault="00FC3524" w:rsidP="00A81CF1">
      <w:pPr>
        <w:pStyle w:val="Default"/>
        <w:numPr>
          <w:ilvl w:val="0"/>
          <w:numId w:val="2"/>
        </w:numPr>
        <w:spacing w:after="2"/>
        <w:jc w:val="both"/>
        <w:rPr>
          <w:sz w:val="23"/>
          <w:szCs w:val="23"/>
        </w:rPr>
      </w:pPr>
      <w:r>
        <w:rPr>
          <w:sz w:val="23"/>
          <w:szCs w:val="23"/>
        </w:rPr>
        <w:t xml:space="preserve">Ausgenommen </w:t>
      </w:r>
      <w:r w:rsidR="00561DB8">
        <w:rPr>
          <w:sz w:val="23"/>
          <w:szCs w:val="23"/>
        </w:rPr>
        <w:t xml:space="preserve">sind </w:t>
      </w:r>
      <w:r>
        <w:rPr>
          <w:sz w:val="23"/>
          <w:szCs w:val="23"/>
        </w:rPr>
        <w:t xml:space="preserve">ebenfalls Vor- und Nachname und Ihre </w:t>
      </w:r>
      <w:r w:rsidR="00561DB8">
        <w:rPr>
          <w:sz w:val="23"/>
          <w:szCs w:val="23"/>
        </w:rPr>
        <w:t>Anschrift, die aus haushaltsrechtlichen Gründen m</w:t>
      </w:r>
      <w:r w:rsidR="001F33D3">
        <w:rPr>
          <w:sz w:val="23"/>
          <w:szCs w:val="23"/>
        </w:rPr>
        <w:t>it den Haushaltsunterlagen für 6</w:t>
      </w:r>
      <w:r w:rsidR="00561DB8">
        <w:rPr>
          <w:sz w:val="23"/>
          <w:szCs w:val="23"/>
        </w:rPr>
        <w:t xml:space="preserve"> Jahre gespeichert werden.</w:t>
      </w:r>
      <w:r w:rsidR="00EB20C6">
        <w:rPr>
          <w:sz w:val="23"/>
          <w:szCs w:val="23"/>
        </w:rPr>
        <w:t xml:space="preserve"> </w:t>
      </w:r>
    </w:p>
    <w:p w14:paraId="6EB469FD" w14:textId="1A52F471" w:rsidR="009B5711" w:rsidRDefault="009B5711" w:rsidP="00561DB8">
      <w:pPr>
        <w:pStyle w:val="Default"/>
        <w:spacing w:after="2"/>
        <w:jc w:val="both"/>
        <w:rPr>
          <w:sz w:val="23"/>
          <w:szCs w:val="23"/>
        </w:rPr>
      </w:pPr>
    </w:p>
    <w:p w14:paraId="6BD0007D" w14:textId="188EC259" w:rsidR="001F33D3" w:rsidRDefault="009B5711" w:rsidP="001F33D3">
      <w:pPr>
        <w:pStyle w:val="Default"/>
        <w:numPr>
          <w:ilvl w:val="0"/>
          <w:numId w:val="2"/>
        </w:numPr>
        <w:spacing w:after="2"/>
        <w:jc w:val="both"/>
        <w:rPr>
          <w:bCs/>
          <w:sz w:val="23"/>
          <w:szCs w:val="23"/>
        </w:rPr>
      </w:pPr>
      <w:r>
        <w:rPr>
          <w:sz w:val="23"/>
          <w:szCs w:val="23"/>
        </w:rPr>
        <w:t>Ausgenommen sind einzelne optionale Verwendungsmöglichkeiten</w:t>
      </w:r>
      <w:r w:rsidR="00FC3524">
        <w:rPr>
          <w:sz w:val="23"/>
          <w:szCs w:val="23"/>
        </w:rPr>
        <w:t xml:space="preserve">, die </w:t>
      </w:r>
      <w:r>
        <w:rPr>
          <w:sz w:val="23"/>
          <w:szCs w:val="23"/>
        </w:rPr>
        <w:t xml:space="preserve">Sie innerhalb des Einwilligungsprozesses zugestimmt haben. </w:t>
      </w:r>
      <w:r w:rsidR="001F33D3">
        <w:rPr>
          <w:sz w:val="23"/>
          <w:szCs w:val="23"/>
        </w:rPr>
        <w:t xml:space="preserve">Eine Speicherung erfolgt dann </w:t>
      </w:r>
      <w:r w:rsidR="001F33D3">
        <w:rPr>
          <w:bCs/>
          <w:sz w:val="23"/>
          <w:szCs w:val="23"/>
        </w:rPr>
        <w:t>b</w:t>
      </w:r>
      <w:r w:rsidR="001F33D3" w:rsidRPr="001F33D3">
        <w:rPr>
          <w:bCs/>
          <w:sz w:val="23"/>
          <w:szCs w:val="23"/>
        </w:rPr>
        <w:t>is zum Widerruf der Einwilligung, bis zur Feststellung, dass die Aufnahme nicht mehr zeitgemäß ist, oder 30 Jahre nach Entstehung – je nachdem, welcher Fall zuerst eintrit</w:t>
      </w:r>
      <w:r w:rsidR="001F33D3">
        <w:rPr>
          <w:bCs/>
          <w:sz w:val="23"/>
          <w:szCs w:val="23"/>
        </w:rPr>
        <w:t>t.</w:t>
      </w:r>
    </w:p>
    <w:p w14:paraId="44CF617B" w14:textId="77777777" w:rsidR="00264106" w:rsidRDefault="00264106" w:rsidP="00874523">
      <w:pPr>
        <w:pStyle w:val="Default"/>
        <w:spacing w:after="2"/>
        <w:jc w:val="both"/>
        <w:rPr>
          <w:bCs/>
          <w:sz w:val="23"/>
          <w:szCs w:val="23"/>
        </w:rPr>
      </w:pPr>
    </w:p>
    <w:p w14:paraId="031DD4A2" w14:textId="407A15B3" w:rsidR="00FA27FE" w:rsidRPr="00927AB2" w:rsidRDefault="00FA27FE" w:rsidP="00FA27FE">
      <w:pPr>
        <w:pStyle w:val="HTMLVorformatiert"/>
        <w:rPr>
          <w:rFonts w:ascii="Arial" w:hAnsi="Arial" w:cs="Arial"/>
          <w:sz w:val="23"/>
          <w:szCs w:val="23"/>
        </w:rPr>
      </w:pPr>
      <w:r w:rsidRPr="00927AB2">
        <w:rPr>
          <w:rFonts w:ascii="Arial" w:hAnsi="Arial" w:cs="Arial"/>
          <w:sz w:val="23"/>
          <w:szCs w:val="23"/>
        </w:rPr>
        <w:t>Ggf. werden die Unterlagen vom zuständigen Universitätsarchiv übernommen und dort in der Regel unbegrenzt aufbewahrt.</w:t>
      </w:r>
      <w:r w:rsidR="00264106">
        <w:rPr>
          <w:rStyle w:val="Endnotenzeichen"/>
          <w:rFonts w:ascii="Arial" w:hAnsi="Arial" w:cs="Arial"/>
          <w:sz w:val="23"/>
          <w:szCs w:val="23"/>
        </w:rPr>
        <w:endnoteReference w:id="15"/>
      </w:r>
    </w:p>
    <w:p w14:paraId="37C29C3C" w14:textId="77777777" w:rsidR="00FA27FE" w:rsidRPr="001F33D3" w:rsidRDefault="00FA27FE" w:rsidP="00FA27FE">
      <w:pPr>
        <w:pStyle w:val="Default"/>
        <w:spacing w:after="2"/>
        <w:jc w:val="both"/>
        <w:rPr>
          <w:bCs/>
          <w:sz w:val="23"/>
          <w:szCs w:val="23"/>
        </w:rPr>
      </w:pPr>
    </w:p>
    <w:p w14:paraId="47EA5012" w14:textId="00ED6C6B" w:rsidR="00EB20C6" w:rsidRDefault="00EB20C6" w:rsidP="001F33D3">
      <w:pPr>
        <w:pStyle w:val="Default"/>
        <w:spacing w:after="2"/>
        <w:jc w:val="both"/>
        <w:rPr>
          <w:sz w:val="23"/>
          <w:szCs w:val="23"/>
        </w:rPr>
      </w:pPr>
    </w:p>
    <w:p w14:paraId="5D701B29" w14:textId="051332D3" w:rsidR="00BF7DD5" w:rsidRDefault="00BF7DD5" w:rsidP="0043554D">
      <w:pPr>
        <w:pStyle w:val="Default"/>
        <w:jc w:val="both"/>
        <w:rPr>
          <w:b/>
          <w:bCs/>
          <w:sz w:val="23"/>
          <w:szCs w:val="23"/>
        </w:rPr>
      </w:pPr>
      <w:r>
        <w:rPr>
          <w:b/>
          <w:bCs/>
          <w:sz w:val="23"/>
          <w:szCs w:val="23"/>
        </w:rPr>
        <w:t xml:space="preserve">Ihre Rechte </w:t>
      </w:r>
    </w:p>
    <w:p w14:paraId="4C9171F0" w14:textId="77777777" w:rsidR="005201C6" w:rsidRDefault="005201C6" w:rsidP="0043554D">
      <w:pPr>
        <w:pStyle w:val="Default"/>
        <w:jc w:val="both"/>
        <w:rPr>
          <w:sz w:val="23"/>
          <w:szCs w:val="23"/>
        </w:rPr>
      </w:pPr>
    </w:p>
    <w:p w14:paraId="30CEE82F" w14:textId="030CAA1E" w:rsidR="00BF7DD5" w:rsidRDefault="00BF7DD5" w:rsidP="00A81CF1">
      <w:pPr>
        <w:pStyle w:val="Default"/>
        <w:numPr>
          <w:ilvl w:val="0"/>
          <w:numId w:val="2"/>
        </w:numPr>
        <w:spacing w:after="2"/>
        <w:jc w:val="both"/>
        <w:rPr>
          <w:sz w:val="23"/>
          <w:szCs w:val="23"/>
        </w:rPr>
      </w:pPr>
      <w:r>
        <w:rPr>
          <w:sz w:val="23"/>
          <w:szCs w:val="23"/>
        </w:rPr>
        <w:t xml:space="preserve">Sie haben das Recht, von der Universität </w:t>
      </w:r>
      <w:r w:rsidR="001F33D3">
        <w:rPr>
          <w:sz w:val="23"/>
          <w:szCs w:val="23"/>
        </w:rPr>
        <w:t>…</w:t>
      </w:r>
      <w:r w:rsidR="00CD2D69">
        <w:rPr>
          <w:sz w:val="23"/>
          <w:szCs w:val="23"/>
        </w:rPr>
        <w:t xml:space="preserve"> </w:t>
      </w:r>
      <w:r>
        <w:rPr>
          <w:sz w:val="23"/>
          <w:szCs w:val="23"/>
        </w:rPr>
        <w:t xml:space="preserve">Auskunft über die zu Ihrer Person gespeicherten Daten zu erhalten und/oder unrichtig gespeicherte Daten berichtigen zu lassen. </w:t>
      </w:r>
    </w:p>
    <w:p w14:paraId="08EA1EA8" w14:textId="77777777" w:rsidR="005201C6" w:rsidRDefault="005201C6" w:rsidP="0043554D">
      <w:pPr>
        <w:pStyle w:val="Default"/>
        <w:spacing w:after="2"/>
        <w:jc w:val="both"/>
        <w:rPr>
          <w:sz w:val="23"/>
          <w:szCs w:val="23"/>
        </w:rPr>
      </w:pPr>
    </w:p>
    <w:p w14:paraId="0CAE2952" w14:textId="64C86B32" w:rsidR="00BF7DD5" w:rsidRDefault="00BF7DD5" w:rsidP="00A81CF1">
      <w:pPr>
        <w:pStyle w:val="Default"/>
        <w:numPr>
          <w:ilvl w:val="0"/>
          <w:numId w:val="2"/>
        </w:numPr>
        <w:spacing w:after="2"/>
        <w:jc w:val="both"/>
        <w:rPr>
          <w:sz w:val="23"/>
          <w:szCs w:val="23"/>
        </w:rPr>
      </w:pPr>
      <w:r>
        <w:rPr>
          <w:sz w:val="23"/>
          <w:szCs w:val="23"/>
        </w:rPr>
        <w:t xml:space="preserve">Sie haben darüber hinaus das Recht auf Löschung oder auf Einschränkung der Verarbeitung oder ein Widerspruchsrecht gegen die Verarbeitung. </w:t>
      </w:r>
    </w:p>
    <w:p w14:paraId="53399973" w14:textId="77777777" w:rsidR="005201C6" w:rsidRDefault="005201C6" w:rsidP="0043554D">
      <w:pPr>
        <w:pStyle w:val="Default"/>
        <w:spacing w:after="2"/>
        <w:jc w:val="both"/>
        <w:rPr>
          <w:sz w:val="23"/>
          <w:szCs w:val="23"/>
        </w:rPr>
      </w:pPr>
    </w:p>
    <w:p w14:paraId="1073E4E4" w14:textId="2F64FFD7" w:rsidR="00BF7DD5" w:rsidRDefault="00BF7DD5" w:rsidP="00A81CF1">
      <w:pPr>
        <w:pStyle w:val="Default"/>
        <w:numPr>
          <w:ilvl w:val="0"/>
          <w:numId w:val="2"/>
        </w:numPr>
        <w:jc w:val="both"/>
        <w:rPr>
          <w:sz w:val="23"/>
          <w:szCs w:val="23"/>
        </w:rPr>
      </w:pPr>
      <w:r>
        <w:rPr>
          <w:sz w:val="23"/>
          <w:szCs w:val="23"/>
        </w:rPr>
        <w:t xml:space="preserve">Außerdem haben Sie in dem Fall, in dem Sie die Einwilligung </w:t>
      </w:r>
      <w:r w:rsidR="00DB443C">
        <w:rPr>
          <w:sz w:val="23"/>
          <w:szCs w:val="23"/>
        </w:rPr>
        <w:t xml:space="preserve">zu weiteren optionalen Verwendungsmöglichkeiten </w:t>
      </w:r>
      <w:r>
        <w:rPr>
          <w:sz w:val="23"/>
          <w:szCs w:val="23"/>
        </w:rPr>
        <w:t xml:space="preserve">gegeben haben, das Recht, </w:t>
      </w:r>
      <w:r w:rsidR="000828E6">
        <w:rPr>
          <w:sz w:val="23"/>
          <w:szCs w:val="23"/>
        </w:rPr>
        <w:t xml:space="preserve">Ihre </w:t>
      </w:r>
      <w:r>
        <w:rPr>
          <w:sz w:val="23"/>
          <w:szCs w:val="23"/>
        </w:rPr>
        <w:t>Einwilligung</w:t>
      </w:r>
      <w:r w:rsidR="000828E6">
        <w:rPr>
          <w:sz w:val="23"/>
          <w:szCs w:val="23"/>
        </w:rPr>
        <w:t>(en)</w:t>
      </w:r>
      <w:r>
        <w:rPr>
          <w:sz w:val="23"/>
          <w:szCs w:val="23"/>
        </w:rPr>
        <w:t xml:space="preserve"> jederzeit zu widerrufen, wobei die Rechtmäßigkeit der aufgrund der Einwilligung</w:t>
      </w:r>
      <w:r w:rsidR="000828E6">
        <w:rPr>
          <w:sz w:val="23"/>
          <w:szCs w:val="23"/>
        </w:rPr>
        <w:t>(en)</w:t>
      </w:r>
      <w:r>
        <w:rPr>
          <w:sz w:val="23"/>
          <w:szCs w:val="23"/>
        </w:rPr>
        <w:t xml:space="preserve"> bis zum Widerruf erfolgten Verarbeitung nicht berührt wird</w:t>
      </w:r>
      <w:r w:rsidR="000828E6">
        <w:rPr>
          <w:sz w:val="23"/>
          <w:szCs w:val="23"/>
        </w:rPr>
        <w:t>/werden</w:t>
      </w:r>
      <w:r>
        <w:rPr>
          <w:sz w:val="23"/>
          <w:szCs w:val="23"/>
        </w:rPr>
        <w:t xml:space="preserve">. </w:t>
      </w:r>
    </w:p>
    <w:p w14:paraId="4920B7D9" w14:textId="77777777" w:rsidR="00BF7DD5" w:rsidRDefault="00BF7DD5" w:rsidP="0043554D">
      <w:pPr>
        <w:pStyle w:val="Default"/>
        <w:jc w:val="both"/>
        <w:rPr>
          <w:sz w:val="23"/>
          <w:szCs w:val="23"/>
        </w:rPr>
      </w:pPr>
    </w:p>
    <w:p w14:paraId="6DDDC5FC" w14:textId="77777777" w:rsidR="008D3717" w:rsidRPr="008D3717" w:rsidRDefault="00BF7DD5" w:rsidP="0043554D">
      <w:pPr>
        <w:pStyle w:val="Default"/>
        <w:jc w:val="both"/>
        <w:rPr>
          <w:color w:val="auto"/>
          <w:sz w:val="23"/>
          <w:szCs w:val="23"/>
        </w:rPr>
      </w:pPr>
      <w:r w:rsidRPr="008D3717">
        <w:rPr>
          <w:color w:val="auto"/>
          <w:sz w:val="23"/>
          <w:szCs w:val="23"/>
        </w:rPr>
        <w:t>Bitte wenden Sie sich da</w:t>
      </w:r>
      <w:r w:rsidR="008D3717" w:rsidRPr="008D3717">
        <w:rPr>
          <w:color w:val="auto"/>
          <w:sz w:val="23"/>
          <w:szCs w:val="23"/>
        </w:rPr>
        <w:t xml:space="preserve">zu jeweils an folgende Person: </w:t>
      </w:r>
    </w:p>
    <w:p w14:paraId="52B0BE06" w14:textId="3D03416F" w:rsidR="00BF7DD5" w:rsidRPr="008D3717" w:rsidRDefault="001F33D3" w:rsidP="0043554D">
      <w:pPr>
        <w:pStyle w:val="Default"/>
        <w:jc w:val="both"/>
        <w:rPr>
          <w:color w:val="auto"/>
          <w:sz w:val="23"/>
          <w:szCs w:val="23"/>
        </w:rPr>
      </w:pPr>
      <w:r>
        <w:rPr>
          <w:color w:val="auto"/>
          <w:sz w:val="23"/>
          <w:szCs w:val="23"/>
        </w:rPr>
        <w:t>Herrn/ Frau …</w:t>
      </w:r>
      <w:r w:rsidR="007C479D" w:rsidRPr="008D3717">
        <w:rPr>
          <w:color w:val="auto"/>
          <w:sz w:val="23"/>
          <w:szCs w:val="23"/>
        </w:rPr>
        <w:t>,</w:t>
      </w:r>
      <w:r>
        <w:rPr>
          <w:color w:val="auto"/>
          <w:sz w:val="23"/>
          <w:szCs w:val="23"/>
        </w:rPr>
        <w:t xml:space="preserve"> E-Mail</w:t>
      </w:r>
      <w:r w:rsidR="00B9521D">
        <w:rPr>
          <w:color w:val="auto"/>
          <w:sz w:val="23"/>
          <w:szCs w:val="23"/>
        </w:rPr>
        <w:t>: …</w:t>
      </w:r>
      <w:r w:rsidR="00321879" w:rsidRPr="008D3717">
        <w:rPr>
          <w:color w:val="auto"/>
          <w:sz w:val="23"/>
          <w:szCs w:val="23"/>
        </w:rPr>
        <w:t xml:space="preserve">, Telefon +49 </w:t>
      </w:r>
      <w:r w:rsidR="00B9521D">
        <w:rPr>
          <w:color w:val="auto"/>
          <w:sz w:val="23"/>
          <w:szCs w:val="23"/>
        </w:rPr>
        <w:t>…</w:t>
      </w:r>
    </w:p>
    <w:p w14:paraId="6176D620" w14:textId="77777777" w:rsidR="00CD2D69" w:rsidRDefault="00CD2D69" w:rsidP="0043554D">
      <w:pPr>
        <w:pStyle w:val="Default"/>
        <w:jc w:val="both"/>
        <w:rPr>
          <w:sz w:val="23"/>
          <w:szCs w:val="23"/>
        </w:rPr>
      </w:pPr>
    </w:p>
    <w:p w14:paraId="270183AF" w14:textId="28142D46" w:rsidR="00BF7DD5" w:rsidRDefault="00BF7DD5" w:rsidP="00A81CF1">
      <w:pPr>
        <w:pStyle w:val="Default"/>
        <w:numPr>
          <w:ilvl w:val="0"/>
          <w:numId w:val="2"/>
        </w:numPr>
        <w:jc w:val="both"/>
        <w:rPr>
          <w:sz w:val="23"/>
          <w:szCs w:val="23"/>
        </w:rPr>
      </w:pPr>
      <w:r>
        <w:rPr>
          <w:sz w:val="23"/>
          <w:szCs w:val="23"/>
        </w:rPr>
        <w:lastRenderedPageBreak/>
        <w:t xml:space="preserve">Sie haben das Recht auf Beschwerde bei einer Aufsichtsbehörde, wenn Sie der Ansicht sind, dass die Verarbeitung der Sie betreffenden personenbezogenen Daten gegen die Rechtvorschriften verstößt. </w:t>
      </w:r>
    </w:p>
    <w:p w14:paraId="0025A64C" w14:textId="77777777" w:rsidR="00BF7DD5" w:rsidRDefault="00BF7DD5" w:rsidP="0043554D">
      <w:pPr>
        <w:pStyle w:val="Default"/>
        <w:jc w:val="both"/>
        <w:rPr>
          <w:sz w:val="23"/>
          <w:szCs w:val="23"/>
        </w:rPr>
      </w:pPr>
    </w:p>
    <w:p w14:paraId="482CDC1D" w14:textId="1EDC1801" w:rsidR="00CD2D69" w:rsidRDefault="00BF7DD5" w:rsidP="0043554D">
      <w:pPr>
        <w:pStyle w:val="Default"/>
        <w:jc w:val="both"/>
        <w:rPr>
          <w:sz w:val="23"/>
          <w:szCs w:val="23"/>
        </w:rPr>
      </w:pPr>
      <w:r>
        <w:rPr>
          <w:sz w:val="23"/>
          <w:szCs w:val="23"/>
        </w:rPr>
        <w:t>Die Aufsichtsbehörde in Baden-Württemberg ist d</w:t>
      </w:r>
      <w:r w:rsidR="00523238">
        <w:rPr>
          <w:sz w:val="23"/>
          <w:szCs w:val="23"/>
        </w:rPr>
        <w:t>er Landesbeauftragte für den Da</w:t>
      </w:r>
      <w:r>
        <w:rPr>
          <w:sz w:val="23"/>
          <w:szCs w:val="23"/>
        </w:rPr>
        <w:t>tenschutz und die Informati</w:t>
      </w:r>
      <w:r w:rsidR="005F5125">
        <w:rPr>
          <w:sz w:val="23"/>
          <w:szCs w:val="23"/>
        </w:rPr>
        <w:t xml:space="preserve">onsfreiheit Baden-Württemberg. </w:t>
      </w:r>
    </w:p>
    <w:p w14:paraId="3BABE47E" w14:textId="3183C2F1" w:rsidR="00B9521D" w:rsidRDefault="00B9521D">
      <w:pPr>
        <w:rPr>
          <w:rFonts w:ascii="Arial" w:hAnsi="Arial" w:cs="Arial"/>
          <w:sz w:val="23"/>
          <w:szCs w:val="23"/>
        </w:rPr>
      </w:pPr>
      <w:r>
        <w:rPr>
          <w:sz w:val="23"/>
          <w:szCs w:val="23"/>
        </w:rPr>
        <w:br w:type="page"/>
      </w:r>
    </w:p>
    <w:p w14:paraId="2160077E" w14:textId="77777777" w:rsidR="00B9521D" w:rsidRDefault="00B9521D" w:rsidP="0043554D">
      <w:pPr>
        <w:pStyle w:val="Default"/>
        <w:jc w:val="both"/>
        <w:rPr>
          <w:color w:val="auto"/>
          <w:sz w:val="23"/>
          <w:szCs w:val="23"/>
        </w:rPr>
      </w:pPr>
    </w:p>
    <w:sectPr w:rsidR="00B9521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96279" w14:textId="77777777" w:rsidR="00552DEB" w:rsidRDefault="00552DEB" w:rsidP="00916BD7">
      <w:pPr>
        <w:spacing w:after="0" w:line="240" w:lineRule="auto"/>
      </w:pPr>
      <w:r>
        <w:separator/>
      </w:r>
    </w:p>
  </w:endnote>
  <w:endnote w:type="continuationSeparator" w:id="0">
    <w:p w14:paraId="48C2B553" w14:textId="77777777" w:rsidR="00552DEB" w:rsidRDefault="00552DEB" w:rsidP="00916BD7">
      <w:pPr>
        <w:spacing w:after="0" w:line="240" w:lineRule="auto"/>
      </w:pPr>
      <w:r>
        <w:continuationSeparator/>
      </w:r>
    </w:p>
  </w:endnote>
  <w:endnote w:id="1">
    <w:p w14:paraId="7C0C1DFF" w14:textId="12A8B668" w:rsidR="00552DEB" w:rsidRPr="00B9521D" w:rsidRDefault="00552DEB" w:rsidP="00B9521D">
      <w:pPr>
        <w:pStyle w:val="Endnotentext"/>
        <w:ind w:left="709" w:hanging="709"/>
        <w:rPr>
          <w:rFonts w:ascii="Arial" w:hAnsi="Arial" w:cs="Arial"/>
          <w:b/>
          <w:sz w:val="24"/>
          <w:szCs w:val="24"/>
        </w:rPr>
      </w:pPr>
      <w:r w:rsidRPr="00B9521D">
        <w:rPr>
          <w:rFonts w:ascii="Arial" w:hAnsi="Arial" w:cs="Arial"/>
          <w:b/>
          <w:sz w:val="24"/>
          <w:szCs w:val="24"/>
        </w:rPr>
        <w:t>Anmerkungen</w:t>
      </w:r>
    </w:p>
    <w:p w14:paraId="77E7CCCC" w14:textId="77777777" w:rsidR="00552DEB" w:rsidRDefault="00552DEB" w:rsidP="00B9521D">
      <w:pPr>
        <w:pStyle w:val="Endnotentext"/>
        <w:ind w:left="709" w:hanging="709"/>
        <w:rPr>
          <w:rFonts w:ascii="Arial" w:hAnsi="Arial" w:cs="Arial"/>
          <w:sz w:val="24"/>
          <w:szCs w:val="24"/>
        </w:rPr>
      </w:pPr>
    </w:p>
    <w:p w14:paraId="405B5F43" w14:textId="358CA9AC" w:rsidR="00552DEB" w:rsidRPr="00B9521D" w:rsidRDefault="00552DEB" w:rsidP="00B9521D">
      <w:pPr>
        <w:pStyle w:val="Endnotentext"/>
        <w:ind w:left="709" w:hanging="709"/>
        <w:rPr>
          <w:rFonts w:ascii="Arial" w:hAnsi="Arial" w:cs="Arial"/>
          <w:sz w:val="24"/>
          <w:szCs w:val="24"/>
        </w:rPr>
      </w:pPr>
      <w:r>
        <w:rPr>
          <w:rStyle w:val="Endnotenzeichen"/>
        </w:rPr>
        <w:endnoteRef/>
      </w:r>
      <w:r>
        <w:rPr>
          <w:rFonts w:ascii="Arial" w:hAnsi="Arial" w:cs="Arial"/>
          <w:sz w:val="24"/>
          <w:szCs w:val="24"/>
        </w:rPr>
        <w:tab/>
      </w:r>
      <w:r w:rsidRPr="00B9521D">
        <w:rPr>
          <w:rFonts w:ascii="Arial" w:hAnsi="Arial" w:cs="Arial"/>
          <w:sz w:val="24"/>
          <w:szCs w:val="24"/>
        </w:rPr>
        <w:t>Name des Forschungsprojekts und genaue Bezeichnung der Forschungseinrichtung und ggf. des Instituts angeben.</w:t>
      </w:r>
    </w:p>
  </w:endnote>
  <w:endnote w:id="2">
    <w:p w14:paraId="62B93731" w14:textId="5113D026"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Mit dem „Verantwortlichen“ ist keine Person gemeint; Verantwortlicher im Sinne von Art. 4 Nr. 7 DS-GVO ist in diesem Fall die Universität als juristische Person. Daher sind im Folgenden Name der Universität, postalische Adresse, Telefon,</w:t>
      </w:r>
      <w:r>
        <w:rPr>
          <w:rFonts w:ascii="Arial" w:hAnsi="Arial" w:cs="Arial"/>
          <w:sz w:val="24"/>
          <w:szCs w:val="24"/>
        </w:rPr>
        <w:t xml:space="preserve"> </w:t>
      </w:r>
      <w:r w:rsidRPr="00B9521D">
        <w:rPr>
          <w:rFonts w:ascii="Arial" w:hAnsi="Arial" w:cs="Arial"/>
          <w:sz w:val="24"/>
          <w:szCs w:val="24"/>
        </w:rPr>
        <w:t>Fax und E-Mail anzugeben.</w:t>
      </w:r>
    </w:p>
  </w:endnote>
  <w:endnote w:id="3">
    <w:p w14:paraId="56BA2D03" w14:textId="607EF49A"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ab/>
        <w:t xml:space="preserve">Der Name des/der Datenschutzbeauftragte/n ist nicht anzugeben. </w:t>
      </w:r>
    </w:p>
  </w:endnote>
  <w:endnote w:id="4">
    <w:p w14:paraId="73411B16" w14:textId="403219A6"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r>
      <w:r>
        <w:rPr>
          <w:rFonts w:ascii="Arial" w:hAnsi="Arial" w:cs="Arial"/>
          <w:sz w:val="24"/>
          <w:szCs w:val="24"/>
        </w:rPr>
        <w:t>Diese Überschrift ist – im Gegensatz zu allen anderen - dann nicht zwingender Bestanteil, wenn alle Daten mit Kenntnis der betroffenen Personen erhoben werden. Sie ist aber dann notwendig, wenn die betroffene Person Datenerhebungen nicht mitbekommt.</w:t>
      </w:r>
      <w:r w:rsidRPr="00B9521D">
        <w:rPr>
          <w:rFonts w:ascii="Arial" w:hAnsi="Arial" w:cs="Arial"/>
          <w:sz w:val="24"/>
          <w:szCs w:val="24"/>
        </w:rPr>
        <w:t xml:space="preserve"> Z.B. wenn bei einem Online-Fragebogen IP, Uhrzeit und Ausfülldauer erfasst werden oder wenn zu den Daten weitere Metadaten hinzugefügt werden (Geschlecht, Datum, Uhrzeit der Untersuchung u.ä.). Der Text ist insoweit als Beispiel zu verstehen.</w:t>
      </w:r>
    </w:p>
  </w:endnote>
  <w:endnote w:id="5">
    <w:p w14:paraId="49D243C5" w14:textId="175213F4"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ab/>
        <w:t xml:space="preserve">Die Erläuterungen hierzu sind letztlich zweigeteilt: Einmal bezogen auf die „Grund-Teilnahme“ am Projekt und einmal bezogen auf die verschiedenen zusätzlichen Optionen, in die die Teilnehmer einwilligen können. </w:t>
      </w:r>
    </w:p>
  </w:endnote>
  <w:endnote w:id="6">
    <w:p w14:paraId="60C465C6" w14:textId="62509F9A"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Ggf. sind hier Nachteile aufzuzählen. Bspw., wenn das Kind nicht am normalen Unterricht teilnehmen kann, weil der Unterricht auf Video aufgezeichnet werden soll.</w:t>
      </w:r>
    </w:p>
  </w:endnote>
  <w:endnote w:id="7">
    <w:p w14:paraId="4885268D" w14:textId="3724C5BA" w:rsidR="00552DEB" w:rsidRPr="00B9521D" w:rsidRDefault="00552DEB" w:rsidP="00B9521D">
      <w:pPr>
        <w:pStyle w:val="Endnotentext"/>
        <w:ind w:left="709" w:hanging="709"/>
        <w:rPr>
          <w:rFonts w:ascii="Arial" w:hAnsi="Arial" w:cs="Arial"/>
          <w:sz w:val="24"/>
          <w:szCs w:val="24"/>
        </w:rPr>
      </w:pPr>
      <w:r w:rsidRPr="00B9521D">
        <w:rPr>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 xml:space="preserve">Hier muss der bzw. müssen die Forschungsbereiche klar umrissen werden. Es reicht nicht aus zu schreiben „für die Forschung“. Es muss auf bestimmte Forschungsbereiche beschränkt werden, z.B. „für linguistische Forschung“. </w:t>
      </w:r>
    </w:p>
  </w:endnote>
  <w:endnote w:id="8">
    <w:p w14:paraId="71DB423C" w14:textId="42BC392B"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Die Entscheidung, ob eine Person teilnehmen möchte oder nicht, ist freiwillig. Die sich daran anschließende Verarbeitung stützt sich dann auf diese Rechtsgrundlage.</w:t>
      </w:r>
    </w:p>
  </w:endnote>
  <w:endnote w:id="9">
    <w:p w14:paraId="33064AAF" w14:textId="05529AA4"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ab/>
        <w:t xml:space="preserve">Diese Rechtsgrundlage ist anzugeben, wenn Teilnehmer eine Vergütung erhalten und hierzu Haushaltsunterlagen mit Name des Zahlungsempfängers entstehen (hier: Quittung). </w:t>
      </w:r>
    </w:p>
  </w:endnote>
  <w:endnote w:id="10">
    <w:p w14:paraId="109F3507" w14:textId="3D41C221"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ab/>
        <w:t>Alle zusätzlichen Verarbeitungsoptionen</w:t>
      </w:r>
      <w:r>
        <w:rPr>
          <w:rFonts w:ascii="Arial" w:hAnsi="Arial" w:cs="Arial"/>
          <w:sz w:val="24"/>
          <w:szCs w:val="24"/>
        </w:rPr>
        <w:t xml:space="preserve"> basieren auf der Einwilligung, die sich hinter der angegebenen Rechtsvorschrift verbirgt.</w:t>
      </w:r>
    </w:p>
  </w:endnote>
  <w:endnote w:id="11">
    <w:p w14:paraId="4D027DF5" w14:textId="7046F83D"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Nach der hier vertretenen Auffassung sind Empfänger sowohl universitätsinterne Stellen als auch externe, z.B. Projektpartner oder sonstige Dritte. Hier sind vor allem auch die verschiedenen Optionen in der Einwilligungserklärung aufzugreifen, da diese in aller Regel mit einer Weitergabe der Daten verbunden sind. Im Falle einer Vergütung für die Teilnehmer ist immer auch an die Haushaltsabteilung zu denken.</w:t>
      </w:r>
    </w:p>
  </w:endnote>
  <w:endnote w:id="12">
    <w:p w14:paraId="4AE942AA" w14:textId="4BC8520F" w:rsidR="00264106" w:rsidRPr="00874523" w:rsidRDefault="00264106" w:rsidP="00874523">
      <w:pPr>
        <w:pStyle w:val="Endnotentext"/>
        <w:ind w:left="709" w:hanging="709"/>
        <w:rPr>
          <w:rFonts w:ascii="Arial" w:hAnsi="Arial" w:cs="Arial"/>
          <w:sz w:val="24"/>
          <w:szCs w:val="24"/>
        </w:rPr>
      </w:pPr>
      <w:r w:rsidRPr="00874523">
        <w:rPr>
          <w:rStyle w:val="Endnotenzeichen"/>
          <w:rFonts w:ascii="Arial" w:hAnsi="Arial" w:cs="Arial"/>
          <w:sz w:val="24"/>
          <w:szCs w:val="24"/>
        </w:rPr>
        <w:endnoteRef/>
      </w:r>
      <w:r w:rsidRPr="00874523">
        <w:rPr>
          <w:rFonts w:ascii="Arial" w:hAnsi="Arial" w:cs="Arial"/>
          <w:sz w:val="24"/>
          <w:szCs w:val="24"/>
        </w:rPr>
        <w:t xml:space="preserve"> </w:t>
      </w:r>
      <w:r w:rsidRPr="00874523">
        <w:rPr>
          <w:rFonts w:ascii="Arial" w:hAnsi="Arial" w:cs="Arial"/>
          <w:sz w:val="24"/>
          <w:szCs w:val="24"/>
        </w:rPr>
        <w:tab/>
        <w:t>Verf</w:t>
      </w:r>
      <w:r w:rsidRPr="00874523">
        <w:rPr>
          <w:rFonts w:ascii="Arial" w:hAnsi="Arial" w:cs="Arial" w:hint="cs"/>
          <w:sz w:val="24"/>
          <w:szCs w:val="24"/>
        </w:rPr>
        <w:t>ü</w:t>
      </w:r>
      <w:r w:rsidRPr="00874523">
        <w:rPr>
          <w:rFonts w:ascii="Arial" w:hAnsi="Arial" w:cs="Arial"/>
          <w:sz w:val="24"/>
          <w:szCs w:val="24"/>
        </w:rPr>
        <w:t>gt die Universit</w:t>
      </w:r>
      <w:r w:rsidRPr="00874523">
        <w:rPr>
          <w:rFonts w:ascii="Arial" w:hAnsi="Arial" w:cs="Arial" w:hint="cs"/>
          <w:sz w:val="24"/>
          <w:szCs w:val="24"/>
        </w:rPr>
        <w:t>ä</w:t>
      </w:r>
      <w:r w:rsidRPr="00874523">
        <w:rPr>
          <w:rFonts w:ascii="Arial" w:hAnsi="Arial" w:cs="Arial"/>
          <w:sz w:val="24"/>
          <w:szCs w:val="24"/>
        </w:rPr>
        <w:t xml:space="preserve">t </w:t>
      </w:r>
      <w:r w:rsidRPr="00874523">
        <w:rPr>
          <w:rFonts w:ascii="Arial" w:hAnsi="Arial" w:cs="Arial" w:hint="cs"/>
          <w:sz w:val="24"/>
          <w:szCs w:val="24"/>
        </w:rPr>
        <w:t>ü</w:t>
      </w:r>
      <w:r w:rsidRPr="00874523">
        <w:rPr>
          <w:rFonts w:ascii="Arial" w:hAnsi="Arial" w:cs="Arial"/>
          <w:sz w:val="24"/>
          <w:szCs w:val="24"/>
        </w:rPr>
        <w:t>ber kein eigenes Archiv, so w</w:t>
      </w:r>
      <w:r w:rsidRPr="00874523">
        <w:rPr>
          <w:rFonts w:ascii="Arial" w:hAnsi="Arial" w:cs="Arial" w:hint="cs"/>
          <w:sz w:val="24"/>
          <w:szCs w:val="24"/>
        </w:rPr>
        <w:t>ä</w:t>
      </w:r>
      <w:r w:rsidRPr="00874523">
        <w:rPr>
          <w:rFonts w:ascii="Arial" w:hAnsi="Arial" w:cs="Arial"/>
          <w:sz w:val="24"/>
          <w:szCs w:val="24"/>
        </w:rPr>
        <w:t>re hier das zust</w:t>
      </w:r>
      <w:r w:rsidRPr="00874523">
        <w:rPr>
          <w:rFonts w:ascii="Arial" w:hAnsi="Arial" w:cs="Arial" w:hint="cs"/>
          <w:sz w:val="24"/>
          <w:szCs w:val="24"/>
        </w:rPr>
        <w:t>ä</w:t>
      </w:r>
      <w:r w:rsidRPr="00874523">
        <w:rPr>
          <w:rFonts w:ascii="Arial" w:hAnsi="Arial" w:cs="Arial"/>
          <w:sz w:val="24"/>
          <w:szCs w:val="24"/>
        </w:rPr>
        <w:t>ndige Landesarchiv zu nennen.</w:t>
      </w:r>
    </w:p>
  </w:endnote>
  <w:endnote w:id="13">
    <w:p w14:paraId="100A1499" w14:textId="1A02D1DF"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Sie müssen sich von Anfang an Gedanken über die Speicherdauer machen, dies ist eine gesetzliche Anforderung.</w:t>
      </w:r>
    </w:p>
  </w:endnote>
  <w:endnote w:id="14">
    <w:p w14:paraId="28ADC2B7" w14:textId="606AEB2C" w:rsidR="00552DEB" w:rsidRPr="00B9521D" w:rsidRDefault="00552DEB" w:rsidP="00B9521D">
      <w:pPr>
        <w:pStyle w:val="Endnotentext"/>
        <w:ind w:left="709" w:hanging="709"/>
        <w:rPr>
          <w:rFonts w:ascii="Arial" w:hAnsi="Arial" w:cs="Arial"/>
          <w:sz w:val="24"/>
          <w:szCs w:val="24"/>
        </w:rPr>
      </w:pPr>
      <w:r w:rsidRPr="00B9521D">
        <w:rPr>
          <w:rStyle w:val="Endnotenzeichen"/>
          <w:rFonts w:ascii="Arial" w:hAnsi="Arial" w:cs="Arial"/>
          <w:sz w:val="24"/>
          <w:szCs w:val="24"/>
        </w:rPr>
        <w:endnoteRef/>
      </w:r>
      <w:r w:rsidRPr="00B9521D">
        <w:rPr>
          <w:rFonts w:ascii="Arial" w:hAnsi="Arial" w:cs="Arial"/>
          <w:sz w:val="24"/>
          <w:szCs w:val="24"/>
        </w:rPr>
        <w:t xml:space="preserve"> </w:t>
      </w:r>
      <w:r w:rsidRPr="00B9521D">
        <w:rPr>
          <w:rFonts w:ascii="Arial" w:hAnsi="Arial" w:cs="Arial"/>
          <w:sz w:val="24"/>
          <w:szCs w:val="24"/>
        </w:rPr>
        <w:tab/>
        <w:t>Referenzieren Sie hier auf die Satzung/Richtlinie o.ä., die an Ihrer Einrichtung zur guten wissenschaftlichen Praxis besteht.</w:t>
      </w:r>
    </w:p>
  </w:endnote>
  <w:endnote w:id="15">
    <w:p w14:paraId="269F5776" w14:textId="798F570B" w:rsidR="00264106" w:rsidRPr="00874523" w:rsidRDefault="00264106" w:rsidP="00874523">
      <w:pPr>
        <w:pStyle w:val="Endnotentext"/>
        <w:ind w:left="709" w:hanging="709"/>
        <w:rPr>
          <w:rFonts w:ascii="Arial" w:hAnsi="Arial" w:cs="Arial"/>
          <w:sz w:val="24"/>
          <w:szCs w:val="24"/>
        </w:rPr>
      </w:pPr>
      <w:r w:rsidRPr="00874523">
        <w:rPr>
          <w:rStyle w:val="Endnotenzeichen"/>
          <w:rFonts w:ascii="Arial" w:hAnsi="Arial" w:cs="Arial"/>
          <w:sz w:val="24"/>
          <w:szCs w:val="24"/>
        </w:rPr>
        <w:endnoteRef/>
      </w:r>
      <w:r w:rsidRPr="00874523">
        <w:rPr>
          <w:rFonts w:ascii="Arial" w:hAnsi="Arial" w:cs="Arial"/>
          <w:sz w:val="24"/>
          <w:szCs w:val="24"/>
        </w:rPr>
        <w:t xml:space="preserve"> </w:t>
      </w:r>
      <w:r w:rsidRPr="00874523">
        <w:rPr>
          <w:rFonts w:ascii="Arial" w:hAnsi="Arial" w:cs="Arial"/>
          <w:sz w:val="24"/>
          <w:szCs w:val="24"/>
        </w:rPr>
        <w:tab/>
        <w:t>Dieser Satz entf</w:t>
      </w:r>
      <w:r w:rsidRPr="00874523">
        <w:rPr>
          <w:rFonts w:ascii="Arial" w:hAnsi="Arial" w:cs="Arial" w:hint="cs"/>
          <w:sz w:val="24"/>
          <w:szCs w:val="24"/>
        </w:rPr>
        <w:t>ä</w:t>
      </w:r>
      <w:r w:rsidRPr="00874523">
        <w:rPr>
          <w:rFonts w:ascii="Arial" w:hAnsi="Arial" w:cs="Arial"/>
          <w:sz w:val="24"/>
          <w:szCs w:val="24"/>
        </w:rPr>
        <w:t>llt, wenn die Unterlagen einem Archiv angeboten werden, das nicht Teil der verantwortlichen Stelle Universit</w:t>
      </w:r>
      <w:r w:rsidRPr="00874523">
        <w:rPr>
          <w:rFonts w:ascii="Arial" w:hAnsi="Arial" w:cs="Arial" w:hint="cs"/>
          <w:sz w:val="24"/>
          <w:szCs w:val="24"/>
        </w:rPr>
        <w:t>ä</w:t>
      </w:r>
      <w:r w:rsidRPr="00874523">
        <w:rPr>
          <w:rFonts w:ascii="Arial" w:hAnsi="Arial" w:cs="Arial"/>
          <w:sz w:val="24"/>
          <w:szCs w:val="24"/>
        </w:rPr>
        <w:t>t sind.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E67B" w14:textId="77777777" w:rsidR="00DA581D" w:rsidRDefault="00DA58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3FFC" w14:textId="5B67C297" w:rsidR="00C17937" w:rsidRDefault="00874523">
    <w:pPr>
      <w:pStyle w:val="Fuzeile"/>
    </w:pPr>
    <w:r>
      <w:rPr>
        <w:noProof/>
        <w:lang w:eastAsia="de-DE"/>
      </w:rPr>
      <w:drawing>
        <wp:anchor distT="0" distB="0" distL="114300" distR="114300" simplePos="0" relativeHeight="251659264" behindDoc="0" locked="0" layoutInCell="1" allowOverlap="0" wp14:anchorId="32C0B9D7" wp14:editId="26A63FC1">
          <wp:simplePos x="0" y="0"/>
          <wp:positionH relativeFrom="margin">
            <wp:align>left</wp:align>
          </wp:positionH>
          <wp:positionV relativeFrom="page">
            <wp:posOffset>10126980</wp:posOffset>
          </wp:positionV>
          <wp:extent cx="137160" cy="131323"/>
          <wp:effectExtent l="0" t="0" r="0" b="254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 cy="1313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EE4682">
      <w:rPr>
        <w:sz w:val="16"/>
        <w:szCs w:val="16"/>
      </w:rPr>
      <w:t>Erstellt mit einer Vorlage von ZENDAS</w:t>
    </w:r>
    <w:r>
      <w:ptab w:relativeTo="margin" w:alignment="center" w:leader="none"/>
    </w:r>
    <w:r w:rsidRPr="00801565">
      <w:rPr>
        <w:sz w:val="16"/>
        <w:szCs w:val="16"/>
      </w:rPr>
      <w:t xml:space="preserve">Seite </w:t>
    </w:r>
    <w:r w:rsidRPr="00801565">
      <w:rPr>
        <w:sz w:val="16"/>
        <w:szCs w:val="16"/>
      </w:rPr>
      <w:fldChar w:fldCharType="begin"/>
    </w:r>
    <w:r w:rsidRPr="00801565">
      <w:rPr>
        <w:sz w:val="16"/>
        <w:szCs w:val="16"/>
      </w:rPr>
      <w:instrText xml:space="preserve"> PAGE   \* MERGEFORMAT </w:instrText>
    </w:r>
    <w:r w:rsidRPr="00801565">
      <w:rPr>
        <w:sz w:val="16"/>
        <w:szCs w:val="16"/>
      </w:rPr>
      <w:fldChar w:fldCharType="separate"/>
    </w:r>
    <w:r w:rsidR="00776E61">
      <w:rPr>
        <w:noProof/>
        <w:sz w:val="16"/>
        <w:szCs w:val="16"/>
      </w:rPr>
      <w:t>1</w:t>
    </w:r>
    <w:r w:rsidRPr="00801565">
      <w:rPr>
        <w:sz w:val="16"/>
        <w:szCs w:val="16"/>
      </w:rPr>
      <w:fldChar w:fldCharType="end"/>
    </w:r>
    <w:r w:rsidRPr="00801565">
      <w:rPr>
        <w:sz w:val="16"/>
        <w:szCs w:val="16"/>
      </w:rPr>
      <w:t xml:space="preserve"> von </w:t>
    </w:r>
    <w:r w:rsidRPr="00801565">
      <w:rPr>
        <w:sz w:val="16"/>
        <w:szCs w:val="16"/>
      </w:rPr>
      <w:fldChar w:fldCharType="begin"/>
    </w:r>
    <w:r w:rsidRPr="00801565">
      <w:rPr>
        <w:sz w:val="16"/>
        <w:szCs w:val="16"/>
      </w:rPr>
      <w:instrText xml:space="preserve"> NUMPAGES   \* MERGEFORMAT </w:instrText>
    </w:r>
    <w:r w:rsidRPr="00801565">
      <w:rPr>
        <w:sz w:val="16"/>
        <w:szCs w:val="16"/>
      </w:rPr>
      <w:fldChar w:fldCharType="separate"/>
    </w:r>
    <w:r w:rsidR="00776E61">
      <w:rPr>
        <w:noProof/>
        <w:sz w:val="16"/>
        <w:szCs w:val="16"/>
      </w:rPr>
      <w:t>6</w:t>
    </w:r>
    <w:r w:rsidRPr="00801565">
      <w:rPr>
        <w:noProof/>
        <w:sz w:val="16"/>
        <w:szCs w:val="16"/>
      </w:rPr>
      <w:fldChar w:fldCharType="end"/>
    </w:r>
    <w:r>
      <w:ptab w:relativeTo="margin" w:alignment="right" w:leader="none"/>
    </w:r>
    <w:r w:rsidRPr="00EE4682">
      <w:rPr>
        <w:sz w:val="16"/>
        <w:szCs w:val="16"/>
      </w:rPr>
      <w:t xml:space="preserve">Stand der Vorlage: </w:t>
    </w:r>
    <w:r w:rsidR="005E2E71">
      <w:rPr>
        <w:sz w:val="16"/>
        <w:szCs w:val="16"/>
      </w:rPr>
      <w:t>05.04.2019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6034" w14:textId="77777777" w:rsidR="00DA581D" w:rsidRDefault="00DA58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440F" w14:textId="77777777" w:rsidR="00552DEB" w:rsidRDefault="00552DEB" w:rsidP="00916BD7">
      <w:pPr>
        <w:spacing w:after="0" w:line="240" w:lineRule="auto"/>
      </w:pPr>
      <w:r>
        <w:separator/>
      </w:r>
    </w:p>
  </w:footnote>
  <w:footnote w:type="continuationSeparator" w:id="0">
    <w:p w14:paraId="47E18B98" w14:textId="77777777" w:rsidR="00552DEB" w:rsidRDefault="00552DEB" w:rsidP="0091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1D2D" w14:textId="77777777" w:rsidR="00DA581D" w:rsidRDefault="00DA58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5423" w14:textId="77777777" w:rsidR="00DA581D" w:rsidRDefault="00DA58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CAA2" w14:textId="77777777" w:rsidR="00DA581D" w:rsidRDefault="00DA58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934"/>
    <w:multiLevelType w:val="hybridMultilevel"/>
    <w:tmpl w:val="13D4F9DA"/>
    <w:lvl w:ilvl="0" w:tplc="3ECA14F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37186"/>
    <w:multiLevelType w:val="multilevel"/>
    <w:tmpl w:val="21089B2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3C769B0"/>
    <w:multiLevelType w:val="hybridMultilevel"/>
    <w:tmpl w:val="85EE8416"/>
    <w:lvl w:ilvl="0" w:tplc="3ECA14F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5138CD"/>
    <w:multiLevelType w:val="hybridMultilevel"/>
    <w:tmpl w:val="A98CE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F087BDB"/>
    <w:multiLevelType w:val="hybridMultilevel"/>
    <w:tmpl w:val="9F10D796"/>
    <w:lvl w:ilvl="0" w:tplc="3ECA14F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984597"/>
    <w:multiLevelType w:val="hybridMultilevel"/>
    <w:tmpl w:val="E93C67E4"/>
    <w:lvl w:ilvl="0" w:tplc="3ECA14F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2958"/>
    <w:multiLevelType w:val="hybridMultilevel"/>
    <w:tmpl w:val="87DEE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0D7F46"/>
    <w:multiLevelType w:val="hybridMultilevel"/>
    <w:tmpl w:val="FCCC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44421"/>
    <w:multiLevelType w:val="hybridMultilevel"/>
    <w:tmpl w:val="CFDE19D6"/>
    <w:lvl w:ilvl="0" w:tplc="2D10038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4FC0F3E"/>
    <w:multiLevelType w:val="hybridMultilevel"/>
    <w:tmpl w:val="0644A2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7CC769C"/>
    <w:multiLevelType w:val="hybridMultilevel"/>
    <w:tmpl w:val="16C867AE"/>
    <w:lvl w:ilvl="0" w:tplc="3ECA14F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9864C8"/>
    <w:multiLevelType w:val="hybridMultilevel"/>
    <w:tmpl w:val="AB8ED96A"/>
    <w:lvl w:ilvl="0" w:tplc="8F3C6F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687A11"/>
    <w:multiLevelType w:val="hybridMultilevel"/>
    <w:tmpl w:val="EEA497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3"/>
  </w:num>
  <w:num w:numId="6">
    <w:abstractNumId w:val="6"/>
  </w:num>
  <w:num w:numId="7">
    <w:abstractNumId w:val="4"/>
  </w:num>
  <w:num w:numId="8">
    <w:abstractNumId w:val="0"/>
  </w:num>
  <w:num w:numId="9">
    <w:abstractNumId w:val="9"/>
  </w:num>
  <w:num w:numId="10">
    <w:abstractNumId w:val="8"/>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D5"/>
    <w:rsid w:val="00020BD6"/>
    <w:rsid w:val="000427D5"/>
    <w:rsid w:val="000828E6"/>
    <w:rsid w:val="000C3D20"/>
    <w:rsid w:val="000D6203"/>
    <w:rsid w:val="00136E32"/>
    <w:rsid w:val="00144AD2"/>
    <w:rsid w:val="00165609"/>
    <w:rsid w:val="001B0267"/>
    <w:rsid w:val="001B119C"/>
    <w:rsid w:val="001E68D9"/>
    <w:rsid w:val="001F33D3"/>
    <w:rsid w:val="00204684"/>
    <w:rsid w:val="00207228"/>
    <w:rsid w:val="00226DEC"/>
    <w:rsid w:val="00264106"/>
    <w:rsid w:val="002B54B9"/>
    <w:rsid w:val="002D45BA"/>
    <w:rsid w:val="003070FE"/>
    <w:rsid w:val="00321879"/>
    <w:rsid w:val="00325F95"/>
    <w:rsid w:val="00341BEB"/>
    <w:rsid w:val="00365EC5"/>
    <w:rsid w:val="00374981"/>
    <w:rsid w:val="0041134B"/>
    <w:rsid w:val="0041663D"/>
    <w:rsid w:val="0042160B"/>
    <w:rsid w:val="0043554D"/>
    <w:rsid w:val="00445FAF"/>
    <w:rsid w:val="00495A14"/>
    <w:rsid w:val="004F12F9"/>
    <w:rsid w:val="00502C46"/>
    <w:rsid w:val="005201C6"/>
    <w:rsid w:val="00520F3F"/>
    <w:rsid w:val="00523238"/>
    <w:rsid w:val="005322F1"/>
    <w:rsid w:val="00552DEB"/>
    <w:rsid w:val="0055600A"/>
    <w:rsid w:val="00561DB8"/>
    <w:rsid w:val="005A05FC"/>
    <w:rsid w:val="005D2BC7"/>
    <w:rsid w:val="005E2E71"/>
    <w:rsid w:val="005F5125"/>
    <w:rsid w:val="005F600F"/>
    <w:rsid w:val="006335B8"/>
    <w:rsid w:val="006522D5"/>
    <w:rsid w:val="00660DB0"/>
    <w:rsid w:val="006D456F"/>
    <w:rsid w:val="006D55E5"/>
    <w:rsid w:val="00730A97"/>
    <w:rsid w:val="00745BF0"/>
    <w:rsid w:val="007466E8"/>
    <w:rsid w:val="00747A1E"/>
    <w:rsid w:val="00776E61"/>
    <w:rsid w:val="00781F0F"/>
    <w:rsid w:val="0078427A"/>
    <w:rsid w:val="007A590B"/>
    <w:rsid w:val="007C479D"/>
    <w:rsid w:val="0082682A"/>
    <w:rsid w:val="00845BBC"/>
    <w:rsid w:val="00864389"/>
    <w:rsid w:val="00874523"/>
    <w:rsid w:val="008D3717"/>
    <w:rsid w:val="008D706A"/>
    <w:rsid w:val="0091001B"/>
    <w:rsid w:val="00916BD7"/>
    <w:rsid w:val="00924AAC"/>
    <w:rsid w:val="00942667"/>
    <w:rsid w:val="00950405"/>
    <w:rsid w:val="009A018F"/>
    <w:rsid w:val="009B5711"/>
    <w:rsid w:val="00A54631"/>
    <w:rsid w:val="00A74985"/>
    <w:rsid w:val="00A81CF1"/>
    <w:rsid w:val="00A970D4"/>
    <w:rsid w:val="00B01FD7"/>
    <w:rsid w:val="00B37435"/>
    <w:rsid w:val="00B9521D"/>
    <w:rsid w:val="00BF7DD5"/>
    <w:rsid w:val="00C17937"/>
    <w:rsid w:val="00C33580"/>
    <w:rsid w:val="00C33A7C"/>
    <w:rsid w:val="00C52FE3"/>
    <w:rsid w:val="00CD2D69"/>
    <w:rsid w:val="00D96FBB"/>
    <w:rsid w:val="00DA581D"/>
    <w:rsid w:val="00DB443C"/>
    <w:rsid w:val="00DF0876"/>
    <w:rsid w:val="00E53CDC"/>
    <w:rsid w:val="00E5681A"/>
    <w:rsid w:val="00E739EC"/>
    <w:rsid w:val="00EB20C6"/>
    <w:rsid w:val="00EE0423"/>
    <w:rsid w:val="00EE61FF"/>
    <w:rsid w:val="00EF3342"/>
    <w:rsid w:val="00F62113"/>
    <w:rsid w:val="00FA27FE"/>
    <w:rsid w:val="00FC3524"/>
    <w:rsid w:val="00FE1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A643D"/>
  <w15:docId w15:val="{820F14C7-668B-4427-9157-ECA9EA93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7DD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BF7DD5"/>
    <w:rPr>
      <w:color w:val="0000FF" w:themeColor="hyperlink"/>
      <w:u w:val="single"/>
    </w:rPr>
  </w:style>
  <w:style w:type="paragraph" w:styleId="Sprechblasentext">
    <w:name w:val="Balloon Text"/>
    <w:basedOn w:val="Standard"/>
    <w:link w:val="SprechblasentextZchn"/>
    <w:uiPriority w:val="99"/>
    <w:semiHidden/>
    <w:unhideWhenUsed/>
    <w:rsid w:val="00365E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5EC5"/>
    <w:rPr>
      <w:rFonts w:ascii="Segoe UI" w:hAnsi="Segoe UI" w:cs="Segoe UI"/>
      <w:sz w:val="18"/>
      <w:szCs w:val="18"/>
    </w:rPr>
  </w:style>
  <w:style w:type="character" w:styleId="Kommentarzeichen">
    <w:name w:val="annotation reference"/>
    <w:basedOn w:val="Absatz-Standardschriftart"/>
    <w:uiPriority w:val="99"/>
    <w:semiHidden/>
    <w:unhideWhenUsed/>
    <w:rsid w:val="00365EC5"/>
    <w:rPr>
      <w:sz w:val="16"/>
      <w:szCs w:val="16"/>
    </w:rPr>
  </w:style>
  <w:style w:type="paragraph" w:styleId="Kommentartext">
    <w:name w:val="annotation text"/>
    <w:basedOn w:val="Standard"/>
    <w:link w:val="KommentartextZchn"/>
    <w:uiPriority w:val="99"/>
    <w:semiHidden/>
    <w:unhideWhenUsed/>
    <w:rsid w:val="00365E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5EC5"/>
    <w:rPr>
      <w:sz w:val="20"/>
      <w:szCs w:val="20"/>
    </w:rPr>
  </w:style>
  <w:style w:type="paragraph" w:styleId="Kommentarthema">
    <w:name w:val="annotation subject"/>
    <w:basedOn w:val="Kommentartext"/>
    <w:next w:val="Kommentartext"/>
    <w:link w:val="KommentarthemaZchn"/>
    <w:uiPriority w:val="99"/>
    <w:semiHidden/>
    <w:unhideWhenUsed/>
    <w:rsid w:val="00365EC5"/>
    <w:rPr>
      <w:b/>
      <w:bCs/>
    </w:rPr>
  </w:style>
  <w:style w:type="character" w:customStyle="1" w:styleId="KommentarthemaZchn">
    <w:name w:val="Kommentarthema Zchn"/>
    <w:basedOn w:val="KommentartextZchn"/>
    <w:link w:val="Kommentarthema"/>
    <w:uiPriority w:val="99"/>
    <w:semiHidden/>
    <w:rsid w:val="00365EC5"/>
    <w:rPr>
      <w:b/>
      <w:bCs/>
      <w:sz w:val="20"/>
      <w:szCs w:val="20"/>
    </w:rPr>
  </w:style>
  <w:style w:type="paragraph" w:styleId="Listenabsatz">
    <w:name w:val="List Paragraph"/>
    <w:basedOn w:val="Standard"/>
    <w:uiPriority w:val="34"/>
    <w:qFormat/>
    <w:rsid w:val="002B54B9"/>
    <w:pPr>
      <w:ind w:left="720"/>
      <w:contextualSpacing/>
    </w:pPr>
  </w:style>
  <w:style w:type="paragraph" w:styleId="berarbeitung">
    <w:name w:val="Revision"/>
    <w:hidden/>
    <w:uiPriority w:val="99"/>
    <w:semiHidden/>
    <w:rsid w:val="0043554D"/>
    <w:pPr>
      <w:spacing w:after="0" w:line="240" w:lineRule="auto"/>
    </w:pPr>
  </w:style>
  <w:style w:type="paragraph" w:styleId="Endnotentext">
    <w:name w:val="endnote text"/>
    <w:basedOn w:val="Standard"/>
    <w:link w:val="EndnotentextZchn"/>
    <w:uiPriority w:val="99"/>
    <w:unhideWhenUsed/>
    <w:rsid w:val="00916BD7"/>
    <w:pPr>
      <w:spacing w:after="0" w:line="240" w:lineRule="auto"/>
    </w:pPr>
    <w:rPr>
      <w:sz w:val="20"/>
      <w:szCs w:val="20"/>
    </w:rPr>
  </w:style>
  <w:style w:type="character" w:customStyle="1" w:styleId="EndnotentextZchn">
    <w:name w:val="Endnotentext Zchn"/>
    <w:basedOn w:val="Absatz-Standardschriftart"/>
    <w:link w:val="Endnotentext"/>
    <w:uiPriority w:val="99"/>
    <w:rsid w:val="00916BD7"/>
    <w:rPr>
      <w:sz w:val="20"/>
      <w:szCs w:val="20"/>
    </w:rPr>
  </w:style>
  <w:style w:type="character" w:styleId="Endnotenzeichen">
    <w:name w:val="endnote reference"/>
    <w:basedOn w:val="Absatz-Standardschriftart"/>
    <w:uiPriority w:val="99"/>
    <w:semiHidden/>
    <w:unhideWhenUsed/>
    <w:rsid w:val="00916BD7"/>
    <w:rPr>
      <w:vertAlign w:val="superscript"/>
    </w:rPr>
  </w:style>
  <w:style w:type="paragraph" w:styleId="Funotentext">
    <w:name w:val="footnote text"/>
    <w:basedOn w:val="Standard"/>
    <w:link w:val="FunotentextZchn"/>
    <w:uiPriority w:val="99"/>
    <w:semiHidden/>
    <w:unhideWhenUsed/>
    <w:rsid w:val="00916B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6BD7"/>
    <w:rPr>
      <w:sz w:val="20"/>
      <w:szCs w:val="20"/>
    </w:rPr>
  </w:style>
  <w:style w:type="character" w:styleId="Funotenzeichen">
    <w:name w:val="footnote reference"/>
    <w:basedOn w:val="Absatz-Standardschriftart"/>
    <w:uiPriority w:val="99"/>
    <w:semiHidden/>
    <w:unhideWhenUsed/>
    <w:rsid w:val="00916BD7"/>
    <w:rPr>
      <w:vertAlign w:val="superscript"/>
    </w:rPr>
  </w:style>
  <w:style w:type="paragraph" w:styleId="Kopfzeile">
    <w:name w:val="header"/>
    <w:basedOn w:val="Standard"/>
    <w:link w:val="KopfzeileZchn"/>
    <w:uiPriority w:val="99"/>
    <w:unhideWhenUsed/>
    <w:rsid w:val="00C179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7937"/>
  </w:style>
  <w:style w:type="paragraph" w:styleId="Fuzeile">
    <w:name w:val="footer"/>
    <w:basedOn w:val="Standard"/>
    <w:link w:val="FuzeileZchn"/>
    <w:uiPriority w:val="99"/>
    <w:unhideWhenUsed/>
    <w:rsid w:val="00C179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7937"/>
  </w:style>
  <w:style w:type="paragraph" w:styleId="HTMLVorformatiert">
    <w:name w:val="HTML Preformatted"/>
    <w:basedOn w:val="Standard"/>
    <w:link w:val="HTMLVorformatiertZchn"/>
    <w:uiPriority w:val="99"/>
    <w:semiHidden/>
    <w:unhideWhenUsed/>
    <w:rsid w:val="00FA2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FA27FE"/>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14478">
      <w:bodyDiv w:val="1"/>
      <w:marLeft w:val="0"/>
      <w:marRight w:val="0"/>
      <w:marTop w:val="0"/>
      <w:marBottom w:val="0"/>
      <w:divBdr>
        <w:top w:val="none" w:sz="0" w:space="0" w:color="auto"/>
        <w:left w:val="none" w:sz="0" w:space="0" w:color="auto"/>
        <w:bottom w:val="none" w:sz="0" w:space="0" w:color="auto"/>
        <w:right w:val="none" w:sz="0" w:space="0" w:color="auto"/>
      </w:divBdr>
      <w:divsChild>
        <w:div w:id="782774821">
          <w:marLeft w:val="0"/>
          <w:marRight w:val="0"/>
          <w:marTop w:val="0"/>
          <w:marBottom w:val="0"/>
          <w:divBdr>
            <w:top w:val="none" w:sz="0" w:space="0" w:color="auto"/>
            <w:left w:val="none" w:sz="0" w:space="0" w:color="auto"/>
            <w:bottom w:val="none" w:sz="0" w:space="0" w:color="auto"/>
            <w:right w:val="none" w:sz="0" w:space="0" w:color="auto"/>
          </w:divBdr>
          <w:divsChild>
            <w:div w:id="13206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091">
      <w:bodyDiv w:val="1"/>
      <w:marLeft w:val="0"/>
      <w:marRight w:val="0"/>
      <w:marTop w:val="0"/>
      <w:marBottom w:val="0"/>
      <w:divBdr>
        <w:top w:val="none" w:sz="0" w:space="0" w:color="auto"/>
        <w:left w:val="none" w:sz="0" w:space="0" w:color="auto"/>
        <w:bottom w:val="none" w:sz="0" w:space="0" w:color="auto"/>
        <w:right w:val="none" w:sz="0" w:space="0" w:color="auto"/>
      </w:divBdr>
    </w:div>
    <w:div w:id="18514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das.de/themen/informationspflichten/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1337-F818-4712-97B1-908F2A1A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B3D8CB60</Template>
  <TotalTime>0</TotalTime>
  <Pages>6</Pages>
  <Words>1046</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Fröhlich</dc:creator>
  <cp:lastModifiedBy>Katja Fröhlich</cp:lastModifiedBy>
  <cp:revision>2</cp:revision>
  <dcterms:created xsi:type="dcterms:W3CDTF">2019-07-02T12:56:00Z</dcterms:created>
  <dcterms:modified xsi:type="dcterms:W3CDTF">2019-07-02T12:56:00Z</dcterms:modified>
</cp:coreProperties>
</file>